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146" w:rsidRDefault="00492146" w:rsidP="00492146">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extent cx="762000" cy="1000125"/>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2000" cy="1000125"/>
                    </a:xfrm>
                    <a:prstGeom prst="rect">
                      <a:avLst/>
                    </a:prstGeom>
                    <a:noFill/>
                    <a:ln w="9525">
                      <a:noFill/>
                      <a:miter lim="800000"/>
                      <a:headEnd/>
                      <a:tailEnd/>
                    </a:ln>
                  </pic:spPr>
                </pic:pic>
              </a:graphicData>
            </a:graphic>
          </wp:inline>
        </w:drawing>
      </w:r>
    </w:p>
    <w:p w:rsidR="00492146" w:rsidRDefault="00492146" w:rsidP="00492146">
      <w:pPr>
        <w:pStyle w:val="a7"/>
        <w:outlineLvl w:val="0"/>
        <w:rPr>
          <w:rFonts w:ascii="Times New Roman" w:eastAsia="Times New Roman" w:hAnsi="Times New Roman"/>
          <w:sz w:val="24"/>
          <w:szCs w:val="24"/>
          <w:lang w:eastAsia="ru-RU"/>
        </w:rPr>
      </w:pPr>
    </w:p>
    <w:p w:rsidR="00492146" w:rsidRDefault="00492146" w:rsidP="00492146">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rsidR="00492146" w:rsidRDefault="00492146" w:rsidP="00492146">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492146" w:rsidRDefault="00492146" w:rsidP="00492146">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492146" w:rsidRDefault="00492146" w:rsidP="00492146">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rsidR="00492146" w:rsidRDefault="00492146" w:rsidP="00492146">
      <w:pPr>
        <w:pStyle w:val="a7"/>
        <w:jc w:val="center"/>
        <w:rPr>
          <w:rFonts w:ascii="Times New Roman" w:hAnsi="Times New Roman"/>
          <w:b/>
          <w:sz w:val="24"/>
          <w:szCs w:val="24"/>
        </w:rPr>
      </w:pPr>
    </w:p>
    <w:p w:rsidR="00492146" w:rsidRDefault="00492146" w:rsidP="00492146">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roofErr w:type="gramStart"/>
      <w:r>
        <w:rPr>
          <w:b/>
          <w:spacing w:val="24"/>
          <w:sz w:val="24"/>
          <w:szCs w:val="24"/>
        </w:rPr>
        <w:t xml:space="preserve">( </w:t>
      </w:r>
      <w:proofErr w:type="gramEnd"/>
      <w:r>
        <w:rPr>
          <w:b/>
          <w:spacing w:val="24"/>
          <w:sz w:val="24"/>
          <w:szCs w:val="24"/>
        </w:rPr>
        <w:t>проект)</w:t>
      </w:r>
    </w:p>
    <w:p w:rsidR="00492146" w:rsidRDefault="00492146" w:rsidP="00492146">
      <w:pPr>
        <w:pStyle w:val="a3"/>
        <w:tabs>
          <w:tab w:val="right" w:pos="0"/>
        </w:tabs>
        <w:spacing w:line="252" w:lineRule="auto"/>
        <w:jc w:val="center"/>
        <w:rPr>
          <w:b/>
          <w:spacing w:val="24"/>
          <w:sz w:val="24"/>
          <w:szCs w:val="24"/>
        </w:rPr>
      </w:pPr>
    </w:p>
    <w:tbl>
      <w:tblPr>
        <w:tblW w:w="0" w:type="auto"/>
        <w:tblInd w:w="2943" w:type="dxa"/>
        <w:tblLayout w:type="fixed"/>
        <w:tblLook w:val="01E0"/>
      </w:tblPr>
      <w:tblGrid>
        <w:gridCol w:w="366"/>
        <w:gridCol w:w="735"/>
      </w:tblGrid>
      <w:tr w:rsidR="00492146" w:rsidTr="00492146">
        <w:trPr>
          <w:trHeight w:val="100"/>
        </w:trPr>
        <w:tc>
          <w:tcPr>
            <w:tcW w:w="366" w:type="dxa"/>
          </w:tcPr>
          <w:p w:rsidR="00492146" w:rsidRDefault="00492146"/>
        </w:tc>
        <w:tc>
          <w:tcPr>
            <w:tcW w:w="735" w:type="dxa"/>
          </w:tcPr>
          <w:p w:rsidR="00492146" w:rsidRDefault="00492146"/>
        </w:tc>
      </w:tr>
    </w:tbl>
    <w:p w:rsidR="00492146" w:rsidRDefault="00492146" w:rsidP="00492146">
      <w:pPr>
        <w:pStyle w:val="a3"/>
        <w:rPr>
          <w:b/>
          <w:sz w:val="24"/>
          <w:szCs w:val="24"/>
        </w:rPr>
      </w:pPr>
      <w:r>
        <w:rPr>
          <w:b/>
          <w:sz w:val="24"/>
          <w:szCs w:val="24"/>
        </w:rPr>
        <w:t xml:space="preserve">от 00.00.2022года                                №00                                      </w:t>
      </w:r>
      <w:proofErr w:type="spellStart"/>
      <w:r>
        <w:rPr>
          <w:b/>
          <w:sz w:val="24"/>
          <w:szCs w:val="24"/>
        </w:rPr>
        <w:t>с</w:t>
      </w:r>
      <w:proofErr w:type="gramStart"/>
      <w:r>
        <w:rPr>
          <w:b/>
          <w:sz w:val="24"/>
          <w:szCs w:val="24"/>
        </w:rPr>
        <w:t>.У</w:t>
      </w:r>
      <w:proofErr w:type="gramEnd"/>
      <w:r>
        <w:rPr>
          <w:b/>
          <w:sz w:val="24"/>
          <w:szCs w:val="24"/>
        </w:rPr>
        <w:t>сть-Щербедино</w:t>
      </w:r>
      <w:proofErr w:type="spellEnd"/>
    </w:p>
    <w:p w:rsidR="00492146" w:rsidRDefault="00492146" w:rsidP="00492146">
      <w:pPr>
        <w:pStyle w:val="a3"/>
        <w:jc w:val="center"/>
        <w:rPr>
          <w:b/>
          <w:sz w:val="24"/>
          <w:szCs w:val="24"/>
          <w:lang w:eastAsia="en-US"/>
        </w:rPr>
      </w:pPr>
      <w:r>
        <w:rPr>
          <w:b/>
          <w:sz w:val="24"/>
          <w:szCs w:val="24"/>
          <w:lang w:eastAsia="en-US"/>
        </w:rPr>
        <w:t xml:space="preserve">                 </w:t>
      </w:r>
    </w:p>
    <w:p w:rsidR="00492146" w:rsidRDefault="00492146" w:rsidP="00492146">
      <w:pPr>
        <w:tabs>
          <w:tab w:val="left" w:pos="0"/>
        </w:tabs>
        <w:ind w:left="23" w:right="23" w:hanging="23"/>
        <w:jc w:val="both"/>
        <w:rPr>
          <w:rFonts w:ascii="Times New Roman" w:hAnsi="Times New Roman" w:cs="Times New Roman"/>
          <w:b/>
          <w:sz w:val="24"/>
          <w:szCs w:val="24"/>
        </w:rPr>
      </w:pPr>
      <w:proofErr w:type="spellStart"/>
      <w:r>
        <w:rPr>
          <w:rFonts w:ascii="Times New Roman" w:hAnsi="Times New Roman" w:cs="Times New Roman"/>
          <w:b/>
          <w:sz w:val="24"/>
          <w:szCs w:val="24"/>
        </w:rPr>
        <w:t>Об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утверждении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p w:rsidR="00492146" w:rsidRDefault="00492146" w:rsidP="00492146">
      <w:pPr>
        <w:tabs>
          <w:tab w:val="left" w:pos="0"/>
        </w:tabs>
        <w:ind w:left="23" w:right="23" w:hanging="23"/>
        <w:rPr>
          <w:rFonts w:ascii="Times New Roman" w:hAnsi="Times New Roman" w:cs="Times New Roman"/>
          <w:b/>
          <w:sz w:val="24"/>
          <w:szCs w:val="24"/>
          <w:lang w:eastAsia="ru-RU"/>
        </w:rPr>
      </w:pPr>
      <w:r>
        <w:rPr>
          <w:rFonts w:ascii="Times New Roman" w:hAnsi="Times New Roman" w:cs="Times New Roman"/>
          <w:b/>
          <w:sz w:val="24"/>
          <w:szCs w:val="24"/>
        </w:rPr>
        <w:t>«</w:t>
      </w:r>
      <w:proofErr w:type="spellStart"/>
      <w:r>
        <w:rPr>
          <w:rFonts w:ascii="Times New Roman" w:hAnsi="Times New Roman" w:cs="Times New Roman"/>
          <w:b/>
          <w:sz w:val="24"/>
          <w:szCs w:val="24"/>
        </w:rPr>
        <w:t>Управление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земельно-имущественными</w:t>
      </w:r>
      <w:proofErr w:type="spellEnd"/>
    </w:p>
    <w:p w:rsidR="00492146" w:rsidRDefault="00492146" w:rsidP="00492146">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 xml:space="preserve">Ресурсами  </w:t>
      </w:r>
      <w:proofErr w:type="gramStart"/>
      <w:r>
        <w:rPr>
          <w:rFonts w:ascii="Times New Roman" w:hAnsi="Times New Roman" w:cs="Times New Roman"/>
          <w:b/>
          <w:sz w:val="24"/>
          <w:szCs w:val="24"/>
          <w:lang w:val="ru-RU"/>
        </w:rPr>
        <w:t>муниципального</w:t>
      </w:r>
      <w:proofErr w:type="gramEnd"/>
      <w:r>
        <w:rPr>
          <w:rFonts w:ascii="Times New Roman" w:hAnsi="Times New Roman" w:cs="Times New Roman"/>
          <w:b/>
          <w:sz w:val="24"/>
          <w:szCs w:val="24"/>
          <w:lang w:val="ru-RU"/>
        </w:rPr>
        <w:t xml:space="preserve"> </w:t>
      </w:r>
    </w:p>
    <w:p w:rsidR="00492146" w:rsidRDefault="00492146" w:rsidP="00492146">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образования »</w:t>
      </w:r>
    </w:p>
    <w:p w:rsidR="00492146" w:rsidRDefault="00492146" w:rsidP="00492146">
      <w:pPr>
        <w:tabs>
          <w:tab w:val="left" w:pos="851"/>
        </w:tabs>
        <w:ind w:left="23" w:right="23" w:firstLine="567"/>
        <w:jc w:val="both"/>
        <w:rPr>
          <w:rFonts w:ascii="Times New Roman" w:hAnsi="Times New Roman" w:cs="Times New Roman"/>
          <w:sz w:val="24"/>
          <w:szCs w:val="24"/>
          <w:lang w:val="ru-RU"/>
        </w:rPr>
      </w:pPr>
    </w:p>
    <w:p w:rsidR="00492146" w:rsidRDefault="00492146" w:rsidP="00492146">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w:t>
      </w:r>
    </w:p>
    <w:p w:rsidR="00492146" w:rsidRDefault="00492146" w:rsidP="00492146">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ПОСТАНОВЛЯЕТ:</w:t>
      </w:r>
    </w:p>
    <w:p w:rsidR="00492146" w:rsidRDefault="00492146" w:rsidP="00492146">
      <w:pPr>
        <w:tabs>
          <w:tab w:val="left" w:pos="851"/>
          <w:tab w:val="left" w:pos="990"/>
        </w:tabs>
        <w:ind w:right="23"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Утвердить муниципальную программу «Управление земельно-имущественными ресурсами муниципального образования» на 2023-2025 год» согласно приложению.</w:t>
      </w:r>
    </w:p>
    <w:p w:rsidR="00492146" w:rsidRDefault="00492146" w:rsidP="00492146">
      <w:pPr>
        <w:pStyle w:val="a8"/>
        <w:shd w:val="clear" w:color="auto" w:fill="FFFFFF"/>
        <w:spacing w:line="360" w:lineRule="exact"/>
        <w:ind w:left="0" w:right="1037"/>
        <w:rPr>
          <w:color w:val="000000"/>
          <w:sz w:val="24"/>
          <w:szCs w:val="24"/>
        </w:rPr>
      </w:pPr>
      <w:r>
        <w:rPr>
          <w:sz w:val="24"/>
          <w:szCs w:val="24"/>
        </w:rPr>
        <w:t>2.</w:t>
      </w:r>
      <w:r>
        <w:rPr>
          <w:color w:val="000000"/>
          <w:sz w:val="24"/>
          <w:szCs w:val="24"/>
        </w:rPr>
        <w:t xml:space="preserve">Обнародовать настоящее постановление в установленном порядке. </w:t>
      </w:r>
    </w:p>
    <w:p w:rsidR="00492146" w:rsidRDefault="00492146" w:rsidP="00492146">
      <w:pPr>
        <w:pStyle w:val="2"/>
        <w:ind w:firstLine="0"/>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администрации  муниципального образования.</w:t>
      </w:r>
    </w:p>
    <w:p w:rsidR="00492146" w:rsidRDefault="00492146" w:rsidP="00492146">
      <w:pPr>
        <w:pStyle w:val="2"/>
        <w:ind w:firstLine="0"/>
        <w:rPr>
          <w:sz w:val="24"/>
          <w:szCs w:val="24"/>
        </w:rPr>
      </w:pPr>
      <w:r>
        <w:rPr>
          <w:sz w:val="24"/>
          <w:szCs w:val="24"/>
        </w:rPr>
        <w:t>4. Настоящее постановление вступает в силу с 1 января 2023 года.</w:t>
      </w:r>
    </w:p>
    <w:p w:rsidR="00492146" w:rsidRDefault="00492146" w:rsidP="00492146">
      <w:pPr>
        <w:pStyle w:val="a5"/>
        <w:jc w:val="both"/>
        <w:rPr>
          <w:sz w:val="24"/>
          <w:szCs w:val="24"/>
        </w:rPr>
      </w:pPr>
    </w:p>
    <w:p w:rsidR="00492146" w:rsidRDefault="00492146" w:rsidP="00492146">
      <w:pPr>
        <w:tabs>
          <w:tab w:val="left" w:pos="851"/>
        </w:tabs>
        <w:spacing w:line="322" w:lineRule="exact"/>
        <w:jc w:val="both"/>
        <w:rPr>
          <w:rFonts w:ascii="Times New Roman" w:hAnsi="Times New Roman" w:cs="Times New Roman"/>
          <w:sz w:val="24"/>
          <w:szCs w:val="24"/>
          <w:lang w:val="ru-RU"/>
        </w:rPr>
      </w:pPr>
    </w:p>
    <w:p w:rsidR="00492146" w:rsidRDefault="00492146" w:rsidP="00492146">
      <w:pPr>
        <w:tabs>
          <w:tab w:val="left" w:pos="851"/>
        </w:tabs>
        <w:ind w:left="23" w:hanging="23"/>
        <w:jc w:val="both"/>
        <w:rPr>
          <w:rFonts w:ascii="Times New Roman" w:hAnsi="Times New Roman" w:cs="Times New Roman"/>
          <w:sz w:val="24"/>
          <w:szCs w:val="24"/>
          <w:lang w:val="ru-RU"/>
        </w:rPr>
      </w:pPr>
    </w:p>
    <w:p w:rsidR="00492146" w:rsidRDefault="00492146" w:rsidP="00492146">
      <w:pPr>
        <w:tabs>
          <w:tab w:val="left" w:pos="851"/>
        </w:tabs>
        <w:ind w:left="23" w:hanging="23"/>
        <w:jc w:val="both"/>
        <w:rPr>
          <w:rFonts w:ascii="Times New Roman" w:hAnsi="Times New Roman" w:cs="Times New Roman"/>
          <w:sz w:val="24"/>
          <w:szCs w:val="24"/>
          <w:lang w:val="ru-RU"/>
        </w:rPr>
      </w:pPr>
    </w:p>
    <w:p w:rsidR="00492146" w:rsidRDefault="00492146" w:rsidP="00492146">
      <w:pPr>
        <w:tabs>
          <w:tab w:val="left" w:pos="851"/>
        </w:tabs>
        <w:ind w:left="23" w:hanging="23"/>
        <w:jc w:val="both"/>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t xml:space="preserve">Глава </w:t>
      </w:r>
      <w:proofErr w:type="spellStart"/>
      <w:r>
        <w:rPr>
          <w:rFonts w:ascii="Times New Roman" w:hAnsi="Times New Roman" w:cs="Times New Roman"/>
          <w:b/>
          <w:sz w:val="24"/>
          <w:szCs w:val="24"/>
          <w:lang w:val="ru-RU"/>
        </w:rPr>
        <w:t>Усть-Щербединского</w:t>
      </w:r>
      <w:proofErr w:type="spellEnd"/>
    </w:p>
    <w:p w:rsidR="00492146" w:rsidRDefault="00492146" w:rsidP="00492146">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образования                                    </w:t>
      </w:r>
      <w:proofErr w:type="spellStart"/>
      <w:r>
        <w:rPr>
          <w:rFonts w:ascii="Times New Roman" w:hAnsi="Times New Roman" w:cs="Times New Roman"/>
          <w:b/>
          <w:sz w:val="24"/>
          <w:szCs w:val="24"/>
          <w:lang w:val="ru-RU"/>
        </w:rPr>
        <w:t>О.А.Щербинина</w:t>
      </w:r>
      <w:proofErr w:type="spellEnd"/>
    </w:p>
    <w:p w:rsidR="00492146" w:rsidRDefault="00492146" w:rsidP="00492146">
      <w:pPr>
        <w:spacing w:after="0"/>
        <w:rPr>
          <w:rFonts w:ascii="Times New Roman" w:hAnsi="Times New Roman" w:cs="Times New Roman"/>
          <w:b/>
          <w:sz w:val="24"/>
          <w:szCs w:val="24"/>
          <w:lang w:val="ru-RU"/>
        </w:rPr>
        <w:sectPr w:rsidR="00492146">
          <w:footnotePr>
            <w:pos w:val="beneathText"/>
          </w:footnotePr>
          <w:pgSz w:w="11905" w:h="16837"/>
          <w:pgMar w:top="426" w:right="562" w:bottom="719" w:left="1560" w:header="720" w:footer="720" w:gutter="0"/>
          <w:pgNumType w:start="1"/>
          <w:cols w:space="720"/>
        </w:sectPr>
      </w:pPr>
    </w:p>
    <w:p w:rsidR="00492146" w:rsidRDefault="00492146" w:rsidP="00492146">
      <w:pPr>
        <w:rPr>
          <w:rFonts w:ascii="Times New Roman" w:hAnsi="Times New Roman" w:cs="Times New Roman"/>
          <w:b/>
          <w:sz w:val="24"/>
          <w:szCs w:val="24"/>
          <w:lang w:val="ru-RU"/>
        </w:rPr>
      </w:pPr>
    </w:p>
    <w:p w:rsidR="00492146" w:rsidRDefault="00492146" w:rsidP="00492146">
      <w:pPr>
        <w:pStyle w:val="msonormalbullet2gif"/>
        <w:ind w:left="4536"/>
        <w:contextualSpacing/>
        <w:jc w:val="both"/>
        <w:rPr>
          <w:sz w:val="22"/>
          <w:szCs w:val="22"/>
        </w:rPr>
      </w:pPr>
      <w:r>
        <w:rPr>
          <w:sz w:val="22"/>
          <w:szCs w:val="22"/>
        </w:rPr>
        <w:t>Приложение к постановлению администрации муниципального об</w:t>
      </w:r>
      <w:r w:rsidR="00986AC8">
        <w:rPr>
          <w:sz w:val="22"/>
          <w:szCs w:val="22"/>
        </w:rPr>
        <w:t>разования  от 00.00.2022 г. № 00</w:t>
      </w:r>
    </w:p>
    <w:p w:rsidR="00492146" w:rsidRDefault="00492146" w:rsidP="00492146">
      <w:pPr>
        <w:tabs>
          <w:tab w:val="left" w:pos="851"/>
        </w:tabs>
        <w:ind w:left="5954" w:right="40" w:firstLine="567"/>
        <w:jc w:val="right"/>
        <w:rPr>
          <w:rFonts w:ascii="Times New Roman" w:hAnsi="Times New Roman" w:cs="Times New Roman"/>
          <w:sz w:val="24"/>
          <w:szCs w:val="24"/>
          <w:lang w:val="ru-RU"/>
        </w:rPr>
      </w:pPr>
    </w:p>
    <w:p w:rsidR="00492146" w:rsidRDefault="00492146" w:rsidP="00492146">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492146" w:rsidRDefault="00492146" w:rsidP="00492146">
      <w:pPr>
        <w:jc w:val="center"/>
        <w:rPr>
          <w:rFonts w:ascii="Times New Roman" w:hAnsi="Times New Roman" w:cs="Times New Roman"/>
          <w:b/>
          <w:sz w:val="24"/>
          <w:szCs w:val="24"/>
          <w:lang w:val="ru-RU"/>
        </w:rPr>
      </w:pPr>
      <w:proofErr w:type="spellStart"/>
      <w:proofErr w:type="gramStart"/>
      <w:r>
        <w:rPr>
          <w:rFonts w:ascii="Times New Roman" w:hAnsi="Times New Roman" w:cs="Times New Roman"/>
          <w:b/>
          <w:sz w:val="24"/>
          <w:szCs w:val="24"/>
        </w:rPr>
        <w:t>муниципальной</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bl>
      <w:tblPr>
        <w:tblpPr w:leftFromText="180" w:rightFromText="180" w:bottomFromText="200" w:vertAnchor="text" w:horzAnchor="margin" w:tblpY="44"/>
        <w:tblW w:w="0" w:type="auto"/>
        <w:tblLayout w:type="fixed"/>
        <w:tblLook w:val="04A0"/>
      </w:tblPr>
      <w:tblGrid>
        <w:gridCol w:w="2358"/>
        <w:gridCol w:w="7636"/>
      </w:tblGrid>
      <w:tr w:rsidR="00492146" w:rsidRPr="00986AC8" w:rsidTr="00492146">
        <w:trPr>
          <w:trHeight w:val="968"/>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 xml:space="preserve">Управление земельно-имущественными ресурсами </w:t>
            </w:r>
            <w:proofErr w:type="spellStart"/>
            <w:r>
              <w:rPr>
                <w:rFonts w:ascii="Times New Roman" w:hAnsi="Times New Roman" w:cs="Times New Roman"/>
                <w:b/>
                <w:sz w:val="24"/>
                <w:szCs w:val="24"/>
                <w:lang w:val="ru-RU"/>
              </w:rPr>
              <w:t>Усть-Щербединского</w:t>
            </w:r>
            <w:proofErr w:type="spellEnd"/>
            <w:r>
              <w:rPr>
                <w:rFonts w:ascii="Times New Roman" w:hAnsi="Times New Roman" w:cs="Times New Roman"/>
                <w:b/>
                <w:sz w:val="24"/>
                <w:szCs w:val="24"/>
                <w:lang w:val="ru-RU"/>
              </w:rPr>
              <w:t xml:space="preserve"> муниципального образования  (Далее по тексту – муниципальная программа)</w:t>
            </w:r>
          </w:p>
        </w:tc>
      </w:tr>
      <w:tr w:rsidR="00492146" w:rsidRPr="00986AC8" w:rsidTr="00492146">
        <w:trPr>
          <w:trHeight w:val="968"/>
        </w:trPr>
        <w:tc>
          <w:tcPr>
            <w:tcW w:w="2358" w:type="dxa"/>
            <w:tcBorders>
              <w:top w:val="single" w:sz="4" w:space="0" w:color="000000"/>
              <w:left w:val="single" w:sz="4" w:space="0" w:color="000000"/>
              <w:bottom w:val="single" w:sz="4" w:space="0" w:color="000000"/>
              <w:right w:val="nil"/>
            </w:tcBorders>
            <w:hideMark/>
          </w:tcPr>
          <w:p w:rsidR="00492146" w:rsidRDefault="00492146">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Цели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492146" w:rsidRPr="00986AC8" w:rsidTr="00492146">
        <w:trPr>
          <w:trHeight w:val="968"/>
        </w:trPr>
        <w:tc>
          <w:tcPr>
            <w:tcW w:w="2358" w:type="dxa"/>
            <w:tcBorders>
              <w:top w:val="single" w:sz="4" w:space="0" w:color="000000"/>
              <w:left w:val="single" w:sz="4" w:space="0" w:color="000000"/>
              <w:bottom w:val="single" w:sz="4" w:space="0" w:color="000000"/>
              <w:right w:val="nil"/>
            </w:tcBorders>
            <w:hideMark/>
          </w:tcPr>
          <w:p w:rsidR="00492146" w:rsidRDefault="00492146">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rsidP="00F328A5">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rsidR="00492146" w:rsidRDefault="00492146" w:rsidP="00F328A5">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492146" w:rsidTr="00492146">
        <w:trPr>
          <w:trHeight w:val="968"/>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jc w:val="both"/>
              <w:rPr>
                <w:rFonts w:ascii="Times New Roman" w:hAnsi="Times New Roman" w:cs="Times New Roman"/>
                <w:sz w:val="24"/>
                <w:szCs w:val="24"/>
                <w:lang w:eastAsia="ar-SA"/>
              </w:rPr>
            </w:pPr>
            <w:r>
              <w:rPr>
                <w:rFonts w:ascii="Times New Roman" w:hAnsi="Times New Roman" w:cs="Times New Roman"/>
                <w:sz w:val="24"/>
                <w:szCs w:val="24"/>
              </w:rPr>
              <w:t>202</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r>
      <w:tr w:rsidR="00492146" w:rsidTr="00492146">
        <w:trPr>
          <w:trHeight w:val="607"/>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подпрограмм</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Отсутствуют</w:t>
            </w:r>
            <w:proofErr w:type="spellEnd"/>
          </w:p>
        </w:tc>
      </w:tr>
      <w:tr w:rsidR="00492146" w:rsidRPr="00986AC8" w:rsidTr="00492146">
        <w:trPr>
          <w:trHeight w:val="700"/>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Ответственный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492146" w:rsidRPr="00986AC8" w:rsidTr="00492146">
        <w:trPr>
          <w:trHeight w:val="812"/>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Соисполнители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492146" w:rsidRDefault="00492146">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492146" w:rsidRPr="00986AC8" w:rsidTr="00492146">
        <w:trPr>
          <w:trHeight w:val="495"/>
        </w:trPr>
        <w:tc>
          <w:tcPr>
            <w:tcW w:w="2358" w:type="dxa"/>
            <w:tcBorders>
              <w:top w:val="single" w:sz="4" w:space="0" w:color="000000"/>
              <w:left w:val="single" w:sz="4" w:space="0" w:color="000000"/>
              <w:bottom w:val="nil"/>
              <w:right w:val="nil"/>
            </w:tcBorders>
            <w:hideMark/>
          </w:tcPr>
          <w:p w:rsidR="00492146" w:rsidRDefault="00492146">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обеспечения</w:t>
            </w:r>
            <w:proofErr w:type="spellEnd"/>
          </w:p>
        </w:tc>
        <w:tc>
          <w:tcPr>
            <w:tcW w:w="7636" w:type="dxa"/>
            <w:tcBorders>
              <w:top w:val="single" w:sz="4" w:space="0" w:color="000000"/>
              <w:left w:val="single" w:sz="4" w:space="0" w:color="000000"/>
              <w:bottom w:val="single" w:sz="4" w:space="0" w:color="auto"/>
              <w:right w:val="single" w:sz="4" w:space="0" w:color="000000"/>
            </w:tcBorders>
            <w:hideMark/>
          </w:tcPr>
          <w:p w:rsidR="00492146" w:rsidRDefault="00492146">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492146" w:rsidRPr="00986AC8" w:rsidTr="00492146">
        <w:trPr>
          <w:trHeight w:val="1756"/>
        </w:trPr>
        <w:tc>
          <w:tcPr>
            <w:tcW w:w="2358" w:type="dxa"/>
            <w:tcBorders>
              <w:top w:val="single" w:sz="4" w:space="0" w:color="000000"/>
              <w:left w:val="single" w:sz="4" w:space="0" w:color="000000"/>
              <w:bottom w:val="single" w:sz="4" w:space="0" w:color="000000"/>
              <w:right w:val="nil"/>
            </w:tcBorders>
            <w:hideMark/>
          </w:tcPr>
          <w:p w:rsidR="00492146" w:rsidRDefault="00492146">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rsidR="00492146" w:rsidRDefault="00492146">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Увеличение поступлений в бюджет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от продажи земельных участков;</w:t>
            </w:r>
          </w:p>
          <w:p w:rsidR="00492146" w:rsidRDefault="00492146">
            <w:pPr>
              <w:snapToGrid w:val="0"/>
              <w:jc w:val="both"/>
              <w:rPr>
                <w:rFonts w:ascii="Times New Roman" w:hAnsi="Times New Roman" w:cs="Times New Roman"/>
                <w:sz w:val="24"/>
                <w:szCs w:val="24"/>
                <w:lang w:val="ru-RU" w:eastAsia="ar-SA"/>
              </w:rPr>
            </w:pPr>
          </w:p>
        </w:tc>
      </w:tr>
    </w:tbl>
    <w:p w:rsidR="00492146" w:rsidRDefault="00492146" w:rsidP="00492146">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rsidR="00492146" w:rsidRDefault="00492146" w:rsidP="00492146">
      <w:pPr>
        <w:jc w:val="center"/>
        <w:rPr>
          <w:rFonts w:ascii="Times New Roman" w:hAnsi="Times New Roman" w:cs="Times New Roman"/>
          <w:sz w:val="24"/>
          <w:szCs w:val="24"/>
          <w:lang w:val="ru-RU" w:eastAsia="ru-RU"/>
        </w:rPr>
      </w:pP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rsidR="00492146" w:rsidRDefault="00492146" w:rsidP="00492146">
      <w:pPr>
        <w:pStyle w:val="ConsPlusNormal"/>
        <w:widowControl/>
        <w:ind w:firstLine="709"/>
        <w:jc w:val="both"/>
        <w:rPr>
          <w:rFonts w:ascii="Times New Roman" w:hAnsi="Times New Roman" w:cs="Times New Roman"/>
          <w:sz w:val="24"/>
          <w:szCs w:val="24"/>
        </w:rPr>
      </w:pP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rsidR="00492146" w:rsidRDefault="00492146" w:rsidP="00492146">
      <w:pPr>
        <w:pStyle w:val="ConsPlusNormal"/>
        <w:widowControl/>
        <w:ind w:firstLine="709"/>
        <w:jc w:val="both"/>
        <w:rPr>
          <w:rFonts w:ascii="Times New Roman" w:hAnsi="Times New Roman" w:cs="Times New Roman"/>
          <w:sz w:val="24"/>
          <w:szCs w:val="24"/>
        </w:rPr>
      </w:pP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rsidR="00492146" w:rsidRDefault="00492146" w:rsidP="00492146">
      <w:pPr>
        <w:pStyle w:val="ConsPlusNormal"/>
        <w:widowControl/>
        <w:ind w:firstLine="709"/>
        <w:jc w:val="both"/>
        <w:rPr>
          <w:rFonts w:ascii="Times New Roman" w:hAnsi="Times New Roman" w:cs="Times New Roman"/>
          <w:sz w:val="24"/>
          <w:szCs w:val="24"/>
        </w:rPr>
      </w:pPr>
    </w:p>
    <w:p w:rsidR="00492146" w:rsidRDefault="00492146" w:rsidP="00492146">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rsidR="00492146" w:rsidRDefault="00492146" w:rsidP="00492146">
      <w:pPr>
        <w:pStyle w:val="ConsPlusNonformat"/>
        <w:widowControl/>
        <w:ind w:firstLine="709"/>
        <w:rPr>
          <w:rFonts w:ascii="Times New Roman" w:hAnsi="Times New Roman" w:cs="Times New Roman"/>
          <w:sz w:val="24"/>
          <w:szCs w:val="24"/>
        </w:rPr>
      </w:pP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rsidR="00492146" w:rsidRDefault="00492146" w:rsidP="00492146">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w:t>
      </w:r>
      <w:proofErr w:type="gramStart"/>
      <w:r>
        <w:rPr>
          <w:rFonts w:ascii="Times New Roman" w:hAnsi="Times New Roman" w:cs="Times New Roman"/>
          <w:sz w:val="24"/>
          <w:szCs w:val="24"/>
        </w:rPr>
        <w:t xml:space="preserve"> .</w:t>
      </w:r>
      <w:proofErr w:type="gramEnd"/>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rsidR="00492146" w:rsidRDefault="00492146" w:rsidP="0049214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rsidR="00492146" w:rsidRDefault="00492146" w:rsidP="00492146">
      <w:pPr>
        <w:pStyle w:val="ConsPlusNormal"/>
        <w:widowControl/>
        <w:ind w:firstLine="709"/>
        <w:rPr>
          <w:rFonts w:ascii="Times New Roman" w:hAnsi="Times New Roman" w:cs="Times New Roman"/>
          <w:sz w:val="24"/>
          <w:szCs w:val="24"/>
        </w:rPr>
      </w:pPr>
    </w:p>
    <w:p w:rsidR="00492146" w:rsidRDefault="00492146" w:rsidP="00492146">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будет осуществляться в течение  2022-2024 года. Выделение отдельных этапов реализации муниципальной программы не предполагается.</w:t>
      </w:r>
    </w:p>
    <w:p w:rsidR="00492146" w:rsidRDefault="00492146" w:rsidP="00492146">
      <w:pPr>
        <w:pStyle w:val="ConsPlusNormal"/>
        <w:widowControl/>
        <w:ind w:firstLine="0"/>
        <w:jc w:val="both"/>
        <w:rPr>
          <w:rFonts w:ascii="Times New Roman" w:hAnsi="Times New Roman" w:cs="Times New Roman"/>
          <w:sz w:val="24"/>
          <w:szCs w:val="24"/>
        </w:rPr>
      </w:pPr>
    </w:p>
    <w:p w:rsidR="00492146" w:rsidRDefault="00492146" w:rsidP="00492146">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rsidR="00492146" w:rsidRDefault="00492146" w:rsidP="00492146">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rsidR="00492146" w:rsidRDefault="00492146" w:rsidP="00492146">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rsidR="00492146" w:rsidRDefault="00492146" w:rsidP="00492146">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rsidR="00492146" w:rsidRDefault="00492146" w:rsidP="00492146">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rsidR="00492146" w:rsidRDefault="00492146" w:rsidP="00492146">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rsidR="00492146" w:rsidRDefault="00492146" w:rsidP="00492146">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rsidR="00492146" w:rsidRDefault="00492146" w:rsidP="00492146">
      <w:pPr>
        <w:pStyle w:val="ConsPlusNonformat"/>
        <w:widowControl/>
        <w:jc w:val="both"/>
        <w:rPr>
          <w:rFonts w:ascii="Times New Roman" w:hAnsi="Times New Roman" w:cs="Times New Roman"/>
          <w:sz w:val="22"/>
          <w:szCs w:val="22"/>
        </w:rPr>
      </w:pPr>
    </w:p>
    <w:p w:rsidR="00492146" w:rsidRDefault="00492146" w:rsidP="00492146">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rsidR="00492146" w:rsidRDefault="00492146" w:rsidP="00492146">
      <w:pPr>
        <w:pStyle w:val="ConsPlusNormal"/>
        <w:widowControl/>
        <w:ind w:firstLine="709"/>
        <w:jc w:val="center"/>
        <w:rPr>
          <w:rFonts w:ascii="Times New Roman" w:hAnsi="Times New Roman" w:cs="Times New Roman"/>
          <w:sz w:val="24"/>
          <w:szCs w:val="24"/>
        </w:rPr>
      </w:pPr>
    </w:p>
    <w:p w:rsidR="00492146" w:rsidRDefault="00492146" w:rsidP="00492146">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программы осуществляется за счет средств бюджета муниципального образования</w:t>
      </w:r>
      <w:proofErr w:type="gramStart"/>
      <w:r>
        <w:rPr>
          <w:rFonts w:ascii="Times New Roman" w:hAnsi="Times New Roman" w:cs="Times New Roman"/>
          <w:sz w:val="24"/>
          <w:szCs w:val="24"/>
        </w:rPr>
        <w:t xml:space="preserve"> .</w:t>
      </w:r>
      <w:proofErr w:type="gramEnd"/>
    </w:p>
    <w:p w:rsidR="00492146" w:rsidRDefault="00492146" w:rsidP="0049214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rsidR="00492146" w:rsidRDefault="00492146" w:rsidP="00492146">
      <w:pPr>
        <w:pStyle w:val="ConsPlusNormal"/>
        <w:widowControl/>
        <w:tabs>
          <w:tab w:val="left" w:pos="3735"/>
        </w:tabs>
        <w:ind w:firstLine="709"/>
        <w:jc w:val="both"/>
        <w:rPr>
          <w:rFonts w:ascii="Times New Roman" w:hAnsi="Times New Roman" w:cs="Times New Roman"/>
          <w:sz w:val="24"/>
          <w:szCs w:val="24"/>
        </w:rPr>
      </w:pPr>
    </w:p>
    <w:p w:rsidR="00492146" w:rsidRDefault="00492146" w:rsidP="00492146">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rsidR="00492146" w:rsidRDefault="00492146" w:rsidP="00492146">
      <w:pPr>
        <w:pStyle w:val="ConsPlusNormal"/>
        <w:widowControl/>
        <w:ind w:firstLine="0"/>
        <w:rPr>
          <w:rFonts w:ascii="Times New Roman" w:hAnsi="Times New Roman" w:cs="Times New Roman"/>
          <w:sz w:val="24"/>
          <w:szCs w:val="24"/>
        </w:rPr>
      </w:pPr>
    </w:p>
    <w:p w:rsidR="00492146" w:rsidRDefault="00492146" w:rsidP="00492146">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 xml:space="preserve">Оперативное управление муниципальной программой и </w:t>
      </w:r>
      <w:proofErr w:type="gramStart"/>
      <w:r>
        <w:rPr>
          <w:rStyle w:val="11"/>
          <w:rFonts w:eastAsiaTheme="minorEastAsia"/>
          <w:sz w:val="24"/>
          <w:szCs w:val="24"/>
        </w:rPr>
        <w:t>контроль за</w:t>
      </w:r>
      <w:proofErr w:type="gramEnd"/>
      <w:r>
        <w:rPr>
          <w:rStyle w:val="11"/>
          <w:rFonts w:eastAsiaTheme="minorEastAsia"/>
          <w:sz w:val="24"/>
          <w:szCs w:val="24"/>
        </w:rPr>
        <w:t xml:space="preserve"> ходом ее реализации осуществляет администрация муниципального образования.</w:t>
      </w:r>
    </w:p>
    <w:p w:rsidR="00492146" w:rsidRDefault="00492146" w:rsidP="00492146">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rsidR="00492146" w:rsidRDefault="00492146" w:rsidP="00492146">
      <w:pPr>
        <w:pStyle w:val="30"/>
        <w:shd w:val="clear" w:color="auto" w:fill="auto"/>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исполнением муниципальной программы включает:</w:t>
      </w:r>
    </w:p>
    <w:p w:rsidR="00492146" w:rsidRDefault="00492146" w:rsidP="00492146">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rsidR="00492146" w:rsidRDefault="00492146" w:rsidP="00492146">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качеством реализуемых программных мероприятий;</w:t>
      </w:r>
    </w:p>
    <w:p w:rsidR="00492146" w:rsidRDefault="00492146" w:rsidP="00492146">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rsidR="00492146" w:rsidRDefault="00492146" w:rsidP="00492146">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rsidR="00492146" w:rsidRDefault="00492146" w:rsidP="00492146">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492146" w:rsidRDefault="00492146" w:rsidP="00492146">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492146" w:rsidRDefault="00492146" w:rsidP="00492146">
      <w:pPr>
        <w:pStyle w:val="30"/>
        <w:shd w:val="clear" w:color="auto" w:fill="auto"/>
        <w:spacing w:before="0" w:after="0" w:line="240" w:lineRule="auto"/>
        <w:ind w:right="20" w:firstLine="709"/>
        <w:rPr>
          <w:rStyle w:val="11"/>
          <w:rFonts w:eastAsiaTheme="minorEastAsia"/>
          <w:sz w:val="24"/>
          <w:szCs w:val="24"/>
        </w:rPr>
      </w:pPr>
    </w:p>
    <w:p w:rsidR="00492146" w:rsidRDefault="00492146" w:rsidP="00492146">
      <w:pPr>
        <w:pStyle w:val="ConsPlusNormal"/>
        <w:widowControl/>
        <w:ind w:firstLine="0"/>
        <w:jc w:val="center"/>
        <w:rPr>
          <w:b/>
        </w:rPr>
      </w:pPr>
    </w:p>
    <w:p w:rsidR="00492146" w:rsidRDefault="00492146" w:rsidP="00492146">
      <w:pPr>
        <w:spacing w:after="0"/>
        <w:rPr>
          <w:rFonts w:ascii="Times New Roman" w:hAnsi="Times New Roman" w:cs="Times New Roman"/>
          <w:sz w:val="24"/>
          <w:szCs w:val="24"/>
          <w:lang w:val="ru-RU"/>
        </w:rPr>
        <w:sectPr w:rsidR="00492146">
          <w:footnotePr>
            <w:pos w:val="beneathText"/>
          </w:footnotePr>
          <w:pgSz w:w="11905" w:h="16837"/>
          <w:pgMar w:top="899" w:right="562" w:bottom="719" w:left="1560" w:header="720" w:footer="720" w:gutter="0"/>
          <w:pgNumType w:start="1"/>
          <w:cols w:space="720"/>
        </w:sectPr>
      </w:pPr>
    </w:p>
    <w:p w:rsidR="00492146" w:rsidRDefault="00492146" w:rsidP="00492146">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92146" w:rsidRDefault="00492146" w:rsidP="00492146">
      <w:pPr>
        <w:pStyle w:val="ConsPlusNormal"/>
        <w:widowControl/>
        <w:ind w:firstLine="0"/>
        <w:jc w:val="center"/>
        <w:rPr>
          <w:rFonts w:ascii="Times New Roman" w:hAnsi="Times New Roman" w:cs="Times New Roman"/>
          <w:sz w:val="24"/>
          <w:szCs w:val="24"/>
        </w:rPr>
      </w:pPr>
    </w:p>
    <w:p w:rsidR="00492146" w:rsidRDefault="00492146" w:rsidP="0049214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rsidR="00492146" w:rsidRDefault="00492146" w:rsidP="0049214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rsidR="00492146" w:rsidRDefault="00492146" w:rsidP="00492146">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73"/>
        <w:gridCol w:w="2699"/>
        <w:gridCol w:w="1703"/>
        <w:gridCol w:w="1412"/>
        <w:gridCol w:w="6"/>
        <w:gridCol w:w="901"/>
      </w:tblGrid>
      <w:tr w:rsidR="00492146" w:rsidTr="00492146">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rsidR="00492146" w:rsidRDefault="00492146">
            <w:pPr>
              <w:rPr>
                <w:rFonts w:ascii="Times New Roman" w:hAnsi="Times New Roman" w:cs="Times New Roman"/>
                <w:b/>
                <w:sz w:val="24"/>
                <w:szCs w:val="24"/>
                <w:lang w:eastAsia="ar-SA"/>
              </w:rPr>
            </w:pPr>
          </w:p>
        </w:tc>
      </w:tr>
      <w:tr w:rsidR="00492146" w:rsidTr="00492146">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492146" w:rsidTr="00492146">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b/>
                <w:sz w:val="24"/>
                <w:szCs w:val="24"/>
                <w:lang w:val="ru-RU" w:eastAsia="ar-SA" w:bidi="ar-SA"/>
              </w:rPr>
            </w:pPr>
          </w:p>
        </w:tc>
      </w:tr>
      <w:tr w:rsidR="00492146" w:rsidTr="00492146">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492146" w:rsidTr="00492146">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492146" w:rsidTr="00492146">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492146" w:rsidTr="00492146">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492146" w:rsidTr="00492146">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rsidR="00492146" w:rsidRDefault="00492146">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492146" w:rsidRDefault="00492146">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bl>
    <w:p w:rsidR="00492146" w:rsidRDefault="00492146" w:rsidP="00492146">
      <w:pPr>
        <w:spacing w:after="0"/>
        <w:rPr>
          <w:rFonts w:ascii="Times New Roman" w:hAnsi="Times New Roman" w:cs="Times New Roman"/>
          <w:sz w:val="24"/>
          <w:szCs w:val="24"/>
        </w:rPr>
        <w:sectPr w:rsidR="00492146">
          <w:footnotePr>
            <w:pos w:val="beneathText"/>
          </w:footnotePr>
          <w:pgSz w:w="16837" w:h="11905" w:orient="landscape"/>
          <w:pgMar w:top="1134" w:right="1140" w:bottom="851" w:left="1140" w:header="720" w:footer="720" w:gutter="0"/>
          <w:pgNumType w:start="1"/>
          <w:cols w:space="720"/>
        </w:sectPr>
      </w:pPr>
    </w:p>
    <w:p w:rsidR="00492146" w:rsidRDefault="00492146" w:rsidP="00492146">
      <w:pPr>
        <w:spacing w:after="0"/>
        <w:rPr>
          <w:rFonts w:ascii="Times New Roman" w:hAnsi="Times New Roman" w:cs="Times New Roman"/>
          <w:b/>
          <w:sz w:val="24"/>
          <w:szCs w:val="24"/>
        </w:rPr>
        <w:sectPr w:rsidR="00492146">
          <w:footnotePr>
            <w:pos w:val="beneathText"/>
          </w:footnotePr>
          <w:pgSz w:w="16837" w:h="11905" w:orient="landscape"/>
          <w:pgMar w:top="993" w:right="1140" w:bottom="561" w:left="1140" w:header="720" w:footer="720" w:gutter="0"/>
          <w:pgNumType w:start="1"/>
          <w:cols w:space="720"/>
        </w:sectPr>
      </w:pPr>
    </w:p>
    <w:p w:rsidR="00492146" w:rsidRDefault="00492146" w:rsidP="00492146">
      <w:pPr>
        <w:rPr>
          <w:rFonts w:ascii="Times New Roman" w:hAnsi="Times New Roman" w:cs="Times New Roman"/>
          <w:sz w:val="24"/>
          <w:szCs w:val="24"/>
          <w:lang w:eastAsia="ar-SA"/>
        </w:rPr>
      </w:pPr>
      <w:proofErr w:type="spellStart"/>
      <w:r>
        <w:rPr>
          <w:rFonts w:ascii="Times New Roman" w:hAnsi="Times New Roman" w:cs="Times New Roman"/>
          <w:sz w:val="24"/>
          <w:szCs w:val="24"/>
        </w:rPr>
        <w:lastRenderedPageBreak/>
        <w:t>Приложение</w:t>
      </w:r>
      <w:proofErr w:type="spellEnd"/>
      <w:r>
        <w:rPr>
          <w:rFonts w:ascii="Times New Roman" w:hAnsi="Times New Roman" w:cs="Times New Roman"/>
          <w:sz w:val="24"/>
          <w:szCs w:val="24"/>
        </w:rPr>
        <w:t xml:space="preserve"> № 2</w:t>
      </w:r>
    </w:p>
    <w:p w:rsidR="00492146" w:rsidRDefault="00492146" w:rsidP="00492146">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rsidR="00492146" w:rsidRDefault="00492146" w:rsidP="00492146">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муниципального образования на 2023 -2025 </w:t>
      </w:r>
      <w:proofErr w:type="spellStart"/>
      <w:proofErr w:type="gramStart"/>
      <w:r>
        <w:rPr>
          <w:rFonts w:ascii="Times New Roman" w:hAnsi="Times New Roman" w:cs="Times New Roman"/>
          <w:b/>
          <w:sz w:val="24"/>
          <w:szCs w:val="24"/>
          <w:lang w:val="ru-RU"/>
        </w:rPr>
        <w:t>гг</w:t>
      </w:r>
      <w:proofErr w:type="spellEnd"/>
      <w:proofErr w:type="gramEnd"/>
      <w:r>
        <w:rPr>
          <w:rFonts w:ascii="Times New Roman" w:hAnsi="Times New Roman" w:cs="Times New Roman"/>
          <w:b/>
          <w:sz w:val="24"/>
          <w:szCs w:val="24"/>
          <w:lang w:val="ru-RU"/>
        </w:rPr>
        <w:t>»</w:t>
      </w:r>
    </w:p>
    <w:tbl>
      <w:tblPr>
        <w:tblpPr w:leftFromText="180" w:rightFromText="180" w:bottomFromText="200" w:vertAnchor="text" w:horzAnchor="margin" w:tblpY="17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
        <w:gridCol w:w="5473"/>
        <w:gridCol w:w="3045"/>
        <w:gridCol w:w="2345"/>
        <w:gridCol w:w="960"/>
        <w:gridCol w:w="15"/>
        <w:gridCol w:w="1140"/>
        <w:gridCol w:w="8"/>
        <w:gridCol w:w="1134"/>
      </w:tblGrid>
      <w:tr w:rsidR="00492146" w:rsidTr="00492146">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Источники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финансового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обеспечения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Pr="00492146" w:rsidRDefault="00492146">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3</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Pr="00492146" w:rsidRDefault="00492146">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492146" w:rsidRPr="00492146" w:rsidRDefault="00492146">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5</w:t>
            </w:r>
          </w:p>
        </w:tc>
      </w:tr>
      <w:tr w:rsidR="00492146" w:rsidTr="00492146">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rsidR="00492146" w:rsidRDefault="00492146">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92146" w:rsidRDefault="00492146">
            <w:pPr>
              <w:jc w:val="center"/>
              <w:rPr>
                <w:rFonts w:ascii="Times New Roman" w:hAnsi="Times New Roman" w:cs="Times New Roman"/>
                <w:b/>
                <w:sz w:val="24"/>
                <w:szCs w:val="24"/>
                <w:lang w:eastAsia="ar-SA"/>
              </w:rPr>
            </w:pPr>
          </w:p>
        </w:tc>
      </w:tr>
      <w:tr w:rsidR="00492146" w:rsidTr="00492146">
        <w:trPr>
          <w:trHeight w:val="366"/>
        </w:trPr>
        <w:tc>
          <w:tcPr>
            <w:tcW w:w="623" w:type="dxa"/>
            <w:gridSpan w:val="2"/>
            <w:vMerge w:val="restart"/>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r>
              <w:rPr>
                <w:rFonts w:ascii="Times New Roman" w:eastAsia="Calibri" w:hAnsi="Times New Roman" w:cs="Times New Roman"/>
              </w:rPr>
              <w:t>1</w:t>
            </w:r>
          </w:p>
        </w:tc>
        <w:tc>
          <w:tcPr>
            <w:tcW w:w="5473" w:type="dxa"/>
            <w:vMerge w:val="restart"/>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val="ru-RU"/>
              </w:rPr>
            </w:pPr>
            <w:r>
              <w:rPr>
                <w:rFonts w:ascii="Times New Roman" w:eastAsia="Calibri" w:hAnsi="Times New Roman" w:cs="Times New Roman"/>
                <w:lang w:val="ru-RU"/>
              </w:rPr>
              <w:t>Оформление технической документации на объекты муниципального имущества</w:t>
            </w:r>
          </w:p>
        </w:tc>
        <w:tc>
          <w:tcPr>
            <w:tcW w:w="30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492146" w:rsidTr="00492146">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b/>
                <w:sz w:val="24"/>
                <w:szCs w:val="24"/>
                <w:lang w:val="ru-RU"/>
              </w:rPr>
            </w:pPr>
          </w:p>
        </w:tc>
        <w:tc>
          <w:tcPr>
            <w:tcW w:w="30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r>
              <w:rPr>
                <w:rFonts w:ascii="Times New Roman" w:hAnsi="Times New Roman" w:cs="Times New Roman"/>
                <w:b/>
                <w:sz w:val="24"/>
                <w:szCs w:val="24"/>
              </w:rPr>
              <w:t>15,00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492146" w:rsidTr="00492146">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492146" w:rsidRDefault="0049214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492146" w:rsidTr="0049214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492146" w:rsidTr="00492146">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rsidR="00492146" w:rsidRDefault="00492146">
            <w:pPr>
              <w:spacing w:line="240" w:lineRule="exact"/>
              <w:rPr>
                <w:rFonts w:ascii="Times New Roman" w:hAnsi="Times New Roman" w:cs="Times New Roman"/>
                <w:sz w:val="24"/>
                <w:szCs w:val="24"/>
                <w:lang w:eastAsia="ar-SA"/>
              </w:rPr>
            </w:pPr>
            <w:r>
              <w:rPr>
                <w:rFonts w:ascii="Times New Roman" w:hAnsi="Times New Roman" w:cs="Times New Roman"/>
                <w:sz w:val="24"/>
                <w:szCs w:val="24"/>
              </w:rPr>
              <w:t>3</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492146" w:rsidRDefault="00492146">
            <w:pPr>
              <w:shd w:val="clear" w:color="auto" w:fill="FFFFFF"/>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9,0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3,0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492146" w:rsidTr="0049214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eastAsia="Times New Roman" w:hAnsi="Times New Roman" w:cs="Times New Roman"/>
                <w:color w:val="000000"/>
                <w:lang w:val="ru-RU"/>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9,0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3,0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492146" w:rsidTr="00492146">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4</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492146" w:rsidTr="0049214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492146" w:rsidRDefault="00492146">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492146" w:rsidTr="00492146">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rsidR="00492146" w:rsidRDefault="00492146">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программе</w:t>
            </w:r>
            <w:proofErr w:type="spellEnd"/>
            <w:r>
              <w:rPr>
                <w:rFonts w:ascii="Times New Roman" w:hAnsi="Times New Roman" w:cs="Times New Roman"/>
                <w:b/>
                <w:sz w:val="24"/>
                <w:szCs w:val="24"/>
              </w:rPr>
              <w:t>:</w:t>
            </w:r>
          </w:p>
          <w:p w:rsidR="00492146" w:rsidRDefault="00492146">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r w:rsidR="00492146" w:rsidTr="00492146">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92146" w:rsidRDefault="00492146">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492146" w:rsidRDefault="00492146">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bl>
    <w:p w:rsidR="00492146" w:rsidRDefault="00492146" w:rsidP="00492146">
      <w:pPr>
        <w:jc w:val="center"/>
        <w:rPr>
          <w:rFonts w:ascii="Times New Roman" w:hAnsi="Times New Roman" w:cs="Times New Roman"/>
          <w:b/>
          <w:sz w:val="24"/>
          <w:szCs w:val="24"/>
          <w:lang w:val="ru-RU"/>
        </w:rPr>
      </w:pPr>
    </w:p>
    <w:p w:rsidR="00492146" w:rsidRDefault="00492146" w:rsidP="00492146"/>
    <w:p w:rsidR="00492146" w:rsidRDefault="00492146" w:rsidP="00492146">
      <w:pPr>
        <w:rPr>
          <w:lang w:val="ru-RU" w:eastAsia="ru-RU" w:bidi="ar-SA"/>
        </w:rPr>
      </w:pPr>
    </w:p>
    <w:p w:rsidR="00492146" w:rsidRDefault="00492146" w:rsidP="00492146"/>
    <w:p w:rsidR="00492146" w:rsidRDefault="00492146" w:rsidP="00492146"/>
    <w:p w:rsidR="00492146" w:rsidRDefault="00492146" w:rsidP="00492146"/>
    <w:p w:rsidR="00492146" w:rsidRDefault="00492146" w:rsidP="00492146"/>
    <w:p w:rsidR="00492146" w:rsidRDefault="00492146" w:rsidP="00492146"/>
    <w:p w:rsidR="00492146" w:rsidRDefault="00492146" w:rsidP="00492146"/>
    <w:p w:rsidR="00DB539A" w:rsidRDefault="00DB539A"/>
    <w:sectPr w:rsidR="00DB539A" w:rsidSect="0049214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Pr>
  <w:compat/>
  <w:rsids>
    <w:rsidRoot w:val="00492146"/>
    <w:rsid w:val="00426345"/>
    <w:rsid w:val="00492146"/>
    <w:rsid w:val="00986AC8"/>
    <w:rsid w:val="00DB539A"/>
    <w:rsid w:val="00EB4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46"/>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146"/>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492146"/>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492146"/>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492146"/>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492146"/>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492146"/>
    <w:rPr>
      <w:rFonts w:ascii="Times New Roman" w:eastAsia="Times New Roman" w:hAnsi="Times New Roman" w:cs="Times New Roman"/>
      <w:sz w:val="28"/>
      <w:szCs w:val="20"/>
      <w:lang w:eastAsia="ru-RU"/>
    </w:rPr>
  </w:style>
  <w:style w:type="paragraph" w:styleId="a7">
    <w:name w:val="No Spacing"/>
    <w:uiPriority w:val="99"/>
    <w:qFormat/>
    <w:rsid w:val="00492146"/>
    <w:pPr>
      <w:spacing w:after="0" w:line="240" w:lineRule="auto"/>
    </w:pPr>
    <w:rPr>
      <w:rFonts w:ascii="Calibri" w:eastAsia="Calibri" w:hAnsi="Calibri" w:cs="Times New Roman"/>
    </w:rPr>
  </w:style>
  <w:style w:type="paragraph" w:styleId="a8">
    <w:name w:val="List Paragraph"/>
    <w:basedOn w:val="a"/>
    <w:uiPriority w:val="34"/>
    <w:qFormat/>
    <w:rsid w:val="00492146"/>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49214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49214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492146"/>
    <w:rPr>
      <w:sz w:val="27"/>
      <w:szCs w:val="27"/>
      <w:shd w:val="clear" w:color="auto" w:fill="FFFFFF"/>
    </w:rPr>
  </w:style>
  <w:style w:type="paragraph" w:customStyle="1" w:styleId="30">
    <w:name w:val="Основной текст30"/>
    <w:basedOn w:val="a"/>
    <w:link w:val="a9"/>
    <w:rsid w:val="00492146"/>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49214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492146"/>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4921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2146"/>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4164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2022-08-29T11:16:00Z</dcterms:created>
  <dcterms:modified xsi:type="dcterms:W3CDTF">2022-08-29T11:31:00Z</dcterms:modified>
</cp:coreProperties>
</file>