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CDE" w:rsidRDefault="001A0CDE" w:rsidP="001A0CDE">
      <w:pPr>
        <w:pStyle w:val="a4"/>
        <w:jc w:val="center"/>
        <w:rPr>
          <w:rFonts w:ascii="Times New Roman" w:hAnsi="Times New Roman"/>
          <w:b/>
        </w:rPr>
      </w:pPr>
      <w:r>
        <w:rPr>
          <w:rFonts w:ascii="Times New Roman" w:hAnsi="Times New Roman"/>
          <w:b/>
          <w:noProof/>
          <w:lang w:eastAsia="ru-RU"/>
        </w:rPr>
        <w:drawing>
          <wp:inline distT="0" distB="0" distL="0" distR="0">
            <wp:extent cx="831850" cy="947420"/>
            <wp:effectExtent l="19050" t="0" r="6350" b="0"/>
            <wp:docPr id="1" name="Рисунок 1" descr="Герб ОМО Романовского района Саратов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МО Романовского района Саратовской области"/>
                    <pic:cNvPicPr>
                      <a:picLocks noChangeAspect="1" noChangeArrowheads="1"/>
                    </pic:cNvPicPr>
                  </pic:nvPicPr>
                  <pic:blipFill>
                    <a:blip r:embed="rId4" cstate="print">
                      <a:lum bright="18000"/>
                      <a:grayscl/>
                    </a:blip>
                    <a:srcRect l="12358" t="6360"/>
                    <a:stretch>
                      <a:fillRect/>
                    </a:stretch>
                  </pic:blipFill>
                  <pic:spPr bwMode="auto">
                    <a:xfrm>
                      <a:off x="0" y="0"/>
                      <a:ext cx="831850" cy="947420"/>
                    </a:xfrm>
                    <a:prstGeom prst="rect">
                      <a:avLst/>
                    </a:prstGeom>
                    <a:noFill/>
                    <a:ln w="9525">
                      <a:noFill/>
                      <a:miter lim="800000"/>
                      <a:headEnd/>
                      <a:tailEnd/>
                    </a:ln>
                  </pic:spPr>
                </pic:pic>
              </a:graphicData>
            </a:graphic>
          </wp:inline>
        </w:drawing>
      </w:r>
    </w:p>
    <w:p w:rsidR="001A0CDE" w:rsidRDefault="001A0CDE" w:rsidP="001A0CDE">
      <w:pPr>
        <w:pStyle w:val="a4"/>
        <w:jc w:val="center"/>
        <w:rPr>
          <w:rFonts w:ascii="Times New Roman" w:hAnsi="Times New Roman"/>
          <w:b/>
          <w:sz w:val="24"/>
          <w:szCs w:val="24"/>
        </w:rPr>
      </w:pPr>
    </w:p>
    <w:p w:rsidR="001A0CDE" w:rsidRDefault="001A0CDE" w:rsidP="001A0CDE">
      <w:pPr>
        <w:pStyle w:val="a4"/>
        <w:jc w:val="center"/>
        <w:rPr>
          <w:rFonts w:ascii="Times New Roman" w:hAnsi="Times New Roman"/>
          <w:b/>
          <w:sz w:val="24"/>
          <w:szCs w:val="24"/>
        </w:rPr>
      </w:pPr>
      <w:r>
        <w:rPr>
          <w:rFonts w:ascii="Times New Roman" w:hAnsi="Times New Roman"/>
          <w:b/>
          <w:sz w:val="24"/>
          <w:szCs w:val="24"/>
        </w:rPr>
        <w:t>С О В Е Т</w:t>
      </w:r>
    </w:p>
    <w:p w:rsidR="001A0CDE" w:rsidRDefault="001A0CDE" w:rsidP="001A0CDE">
      <w:pPr>
        <w:pStyle w:val="a4"/>
        <w:jc w:val="center"/>
        <w:rPr>
          <w:rFonts w:ascii="Times New Roman" w:hAnsi="Times New Roman"/>
          <w:b/>
          <w:sz w:val="24"/>
          <w:szCs w:val="24"/>
        </w:rPr>
      </w:pPr>
      <w:r>
        <w:rPr>
          <w:rFonts w:ascii="Times New Roman" w:hAnsi="Times New Roman"/>
          <w:b/>
          <w:sz w:val="24"/>
          <w:szCs w:val="24"/>
        </w:rPr>
        <w:t>УСТЬ-ЩЕРБЕДИНСКОГО МУНИЦИПАЛЬНОГО ОБРАЗОВАНИЯ</w:t>
      </w:r>
    </w:p>
    <w:p w:rsidR="001A0CDE" w:rsidRDefault="001A0CDE" w:rsidP="001A0CDE">
      <w:pPr>
        <w:pStyle w:val="a4"/>
        <w:jc w:val="center"/>
        <w:rPr>
          <w:rFonts w:ascii="Times New Roman" w:hAnsi="Times New Roman"/>
          <w:b/>
          <w:sz w:val="24"/>
          <w:szCs w:val="24"/>
        </w:rPr>
      </w:pPr>
      <w:r>
        <w:rPr>
          <w:rFonts w:ascii="Times New Roman" w:hAnsi="Times New Roman"/>
          <w:b/>
          <w:sz w:val="24"/>
          <w:szCs w:val="24"/>
        </w:rPr>
        <w:t>РОМАНОВСКОГО  МУНИЦИПАЛЬНОГО РАЙОНА</w:t>
      </w:r>
    </w:p>
    <w:p w:rsidR="001A0CDE" w:rsidRDefault="001A0CDE" w:rsidP="001A0CDE">
      <w:pPr>
        <w:pStyle w:val="a4"/>
        <w:jc w:val="center"/>
        <w:rPr>
          <w:rFonts w:ascii="Times New Roman" w:hAnsi="Times New Roman"/>
          <w:b/>
          <w:sz w:val="24"/>
          <w:szCs w:val="24"/>
        </w:rPr>
      </w:pPr>
      <w:r>
        <w:rPr>
          <w:rFonts w:ascii="Times New Roman" w:hAnsi="Times New Roman"/>
          <w:b/>
          <w:sz w:val="24"/>
          <w:szCs w:val="24"/>
        </w:rPr>
        <w:t>САРАТОВСКОЙ ОБЛАСТИ</w:t>
      </w:r>
    </w:p>
    <w:p w:rsidR="001A0CDE" w:rsidRDefault="001A0CDE" w:rsidP="001A0CDE">
      <w:pPr>
        <w:pStyle w:val="a4"/>
        <w:jc w:val="center"/>
        <w:rPr>
          <w:rFonts w:ascii="Times New Roman" w:hAnsi="Times New Roman"/>
          <w:b/>
          <w:sz w:val="24"/>
          <w:szCs w:val="24"/>
        </w:rPr>
      </w:pPr>
    </w:p>
    <w:p w:rsidR="001A0CDE" w:rsidRDefault="00DE03D2" w:rsidP="00DE03D2">
      <w:pPr>
        <w:pStyle w:val="a4"/>
        <w:rPr>
          <w:rFonts w:ascii="Times New Roman" w:hAnsi="Times New Roman"/>
          <w:b/>
          <w:sz w:val="24"/>
          <w:szCs w:val="24"/>
        </w:rPr>
      </w:pPr>
      <w:r>
        <w:rPr>
          <w:rFonts w:ascii="Times New Roman" w:hAnsi="Times New Roman"/>
          <w:b/>
          <w:sz w:val="24"/>
          <w:szCs w:val="24"/>
        </w:rPr>
        <w:t xml:space="preserve">                                                                 </w:t>
      </w:r>
      <w:r w:rsidR="001A0CDE">
        <w:rPr>
          <w:rFonts w:ascii="Times New Roman" w:hAnsi="Times New Roman"/>
          <w:b/>
          <w:sz w:val="24"/>
          <w:szCs w:val="24"/>
        </w:rPr>
        <w:t>РЕШЕНИЕ</w:t>
      </w:r>
    </w:p>
    <w:p w:rsidR="001A0CDE" w:rsidRPr="00DE03D2" w:rsidRDefault="001A0CDE" w:rsidP="001A0CDE">
      <w:pPr>
        <w:tabs>
          <w:tab w:val="left" w:pos="4695"/>
          <w:tab w:val="left" w:pos="6420"/>
        </w:tabs>
        <w:jc w:val="both"/>
        <w:rPr>
          <w:b/>
          <w:sz w:val="24"/>
          <w:szCs w:val="24"/>
        </w:rPr>
      </w:pPr>
      <w:r w:rsidRPr="00DE03D2">
        <w:rPr>
          <w:b/>
          <w:sz w:val="24"/>
          <w:szCs w:val="24"/>
        </w:rPr>
        <w:t xml:space="preserve">от 30.03.2023г </w:t>
      </w:r>
      <w:r w:rsidRPr="00DE03D2">
        <w:rPr>
          <w:b/>
          <w:sz w:val="24"/>
          <w:szCs w:val="24"/>
        </w:rPr>
        <w:tab/>
        <w:t xml:space="preserve"> № 204   с. </w:t>
      </w:r>
      <w:proofErr w:type="spellStart"/>
      <w:r w:rsidRPr="00DE03D2">
        <w:rPr>
          <w:b/>
          <w:sz w:val="24"/>
          <w:szCs w:val="24"/>
        </w:rPr>
        <w:t>Усть-Щербедино</w:t>
      </w:r>
      <w:proofErr w:type="spellEnd"/>
    </w:p>
    <w:p w:rsidR="001A0CDE" w:rsidRDefault="001A0CDE" w:rsidP="001A0CDE">
      <w:pPr>
        <w:ind w:firstLine="567"/>
        <w:rPr>
          <w:b/>
          <w:color w:val="000000"/>
          <w:sz w:val="28"/>
          <w:szCs w:val="28"/>
          <w:lang w:eastAsia="ar-SA"/>
        </w:rPr>
      </w:pPr>
    </w:p>
    <w:p w:rsidR="001A0CDE" w:rsidRPr="00951585" w:rsidRDefault="001A0CDE" w:rsidP="001A0CDE">
      <w:pPr>
        <w:rPr>
          <w:b/>
          <w:bCs/>
          <w:color w:val="000000"/>
          <w:sz w:val="24"/>
          <w:szCs w:val="24"/>
          <w:lang w:eastAsia="ar-SA"/>
        </w:rPr>
      </w:pPr>
      <w:r w:rsidRPr="00951585">
        <w:rPr>
          <w:b/>
          <w:color w:val="000000"/>
          <w:sz w:val="24"/>
          <w:szCs w:val="24"/>
          <w:lang w:eastAsia="ar-SA"/>
        </w:rPr>
        <w:t xml:space="preserve">О проекте внесения изменений </w:t>
      </w:r>
    </w:p>
    <w:p w:rsidR="001A0CDE" w:rsidRPr="00951585" w:rsidRDefault="001A0CDE" w:rsidP="001A0CDE">
      <w:pPr>
        <w:rPr>
          <w:b/>
          <w:bCs/>
          <w:color w:val="000000"/>
          <w:sz w:val="24"/>
          <w:szCs w:val="24"/>
          <w:lang w:eastAsia="ar-SA"/>
        </w:rPr>
      </w:pPr>
      <w:r w:rsidRPr="00951585">
        <w:rPr>
          <w:b/>
          <w:color w:val="000000"/>
          <w:sz w:val="24"/>
          <w:szCs w:val="24"/>
          <w:lang w:eastAsia="ar-SA"/>
        </w:rPr>
        <w:t xml:space="preserve">и дополнений в Устав </w:t>
      </w:r>
      <w:proofErr w:type="spellStart"/>
      <w:r w:rsidRPr="00951585">
        <w:rPr>
          <w:b/>
          <w:color w:val="000000"/>
          <w:sz w:val="24"/>
          <w:szCs w:val="24"/>
          <w:lang w:eastAsia="ar-SA"/>
        </w:rPr>
        <w:t>Усть-Щербединского</w:t>
      </w:r>
      <w:proofErr w:type="spellEnd"/>
      <w:r w:rsidRPr="00951585">
        <w:rPr>
          <w:b/>
          <w:color w:val="000000"/>
          <w:sz w:val="24"/>
          <w:szCs w:val="24"/>
          <w:lang w:eastAsia="ar-SA"/>
        </w:rPr>
        <w:t xml:space="preserve"> </w:t>
      </w:r>
    </w:p>
    <w:p w:rsidR="001A0CDE" w:rsidRPr="00951585" w:rsidRDefault="001A0CDE" w:rsidP="001A0CDE">
      <w:pPr>
        <w:rPr>
          <w:b/>
          <w:bCs/>
          <w:color w:val="000000"/>
          <w:sz w:val="24"/>
          <w:szCs w:val="24"/>
          <w:lang w:eastAsia="ar-SA"/>
        </w:rPr>
      </w:pPr>
      <w:r w:rsidRPr="00951585">
        <w:rPr>
          <w:b/>
          <w:color w:val="000000"/>
          <w:sz w:val="24"/>
          <w:szCs w:val="24"/>
          <w:lang w:eastAsia="ar-SA"/>
        </w:rPr>
        <w:t xml:space="preserve">муниципального образования Романовского </w:t>
      </w:r>
      <w:bookmarkStart w:id="0" w:name="_GoBack"/>
      <w:bookmarkEnd w:id="0"/>
    </w:p>
    <w:p w:rsidR="001A0CDE" w:rsidRPr="00951585" w:rsidRDefault="001A0CDE" w:rsidP="001A0CDE">
      <w:pPr>
        <w:rPr>
          <w:b/>
          <w:bCs/>
          <w:color w:val="000000"/>
          <w:sz w:val="24"/>
          <w:szCs w:val="24"/>
          <w:lang w:eastAsia="ar-SA"/>
        </w:rPr>
      </w:pPr>
      <w:r w:rsidRPr="00951585">
        <w:rPr>
          <w:b/>
          <w:color w:val="000000"/>
          <w:sz w:val="24"/>
          <w:szCs w:val="24"/>
          <w:lang w:eastAsia="ar-SA"/>
        </w:rPr>
        <w:t>муниципального района Саратовской области</w:t>
      </w:r>
    </w:p>
    <w:p w:rsidR="001A0CDE" w:rsidRPr="00951585" w:rsidRDefault="001A0CDE" w:rsidP="001A0CDE">
      <w:pPr>
        <w:ind w:firstLine="709"/>
        <w:jc w:val="right"/>
        <w:rPr>
          <w:sz w:val="24"/>
          <w:szCs w:val="24"/>
        </w:rPr>
      </w:pPr>
    </w:p>
    <w:p w:rsidR="001A0CDE" w:rsidRPr="00951585" w:rsidRDefault="001A0CDE" w:rsidP="001A0CDE">
      <w:pPr>
        <w:ind w:firstLine="709"/>
        <w:jc w:val="right"/>
        <w:rPr>
          <w:sz w:val="24"/>
          <w:szCs w:val="24"/>
        </w:rPr>
      </w:pPr>
    </w:p>
    <w:p w:rsidR="001A0CDE" w:rsidRPr="00951585" w:rsidRDefault="001A0CDE" w:rsidP="001A0CDE">
      <w:pPr>
        <w:overflowPunct/>
        <w:ind w:firstLine="709"/>
        <w:jc w:val="both"/>
        <w:rPr>
          <w:sz w:val="24"/>
          <w:szCs w:val="24"/>
        </w:rPr>
      </w:pPr>
      <w:proofErr w:type="gramStart"/>
      <w:r w:rsidRPr="00951585">
        <w:rPr>
          <w:sz w:val="24"/>
          <w:szCs w:val="24"/>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14.03.2022    № 60-ФЗ «О внесении изменений в отдельные законодательные акты Российской Федерации», Федерального закона от 06.02.2023 № 12-ФЗ «О внесении изменений в Федеральный закон «Об общих принципах организации публичной власти в субъектах</w:t>
      </w:r>
      <w:proofErr w:type="gramEnd"/>
      <w:r w:rsidRPr="00951585">
        <w:rPr>
          <w:sz w:val="24"/>
          <w:szCs w:val="24"/>
        </w:rPr>
        <w:t xml:space="preserve"> Российской Федерации» и отдельные законодательные акты Российской Федерации», Закона Саратовской области от 20.12.2022 № 169-ЗСО «О внесении изменений в статью 74 Устава (Основного закона) Саратовской области, Устава  </w:t>
      </w:r>
      <w:proofErr w:type="spellStart"/>
      <w:r w:rsidRPr="00951585">
        <w:rPr>
          <w:sz w:val="24"/>
          <w:szCs w:val="24"/>
        </w:rPr>
        <w:t>Усть-Щербединского</w:t>
      </w:r>
      <w:proofErr w:type="spellEnd"/>
      <w:r w:rsidRPr="00951585">
        <w:rPr>
          <w:sz w:val="24"/>
          <w:szCs w:val="24"/>
        </w:rPr>
        <w:t xml:space="preserve"> муниципального образования, Совет </w:t>
      </w:r>
      <w:proofErr w:type="spellStart"/>
      <w:r w:rsidRPr="00951585">
        <w:rPr>
          <w:sz w:val="24"/>
          <w:szCs w:val="24"/>
        </w:rPr>
        <w:t>Усть-Щербединского</w:t>
      </w:r>
      <w:proofErr w:type="spellEnd"/>
      <w:r w:rsidRPr="00951585">
        <w:rPr>
          <w:sz w:val="24"/>
          <w:szCs w:val="24"/>
        </w:rPr>
        <w:t xml:space="preserve"> муниципального образования </w:t>
      </w:r>
    </w:p>
    <w:p w:rsidR="001A0CDE" w:rsidRPr="00951585" w:rsidRDefault="001A0CDE" w:rsidP="001A0CDE">
      <w:pPr>
        <w:jc w:val="both"/>
        <w:rPr>
          <w:sz w:val="24"/>
          <w:szCs w:val="24"/>
        </w:rPr>
      </w:pPr>
    </w:p>
    <w:p w:rsidR="001A0CDE" w:rsidRPr="00951585" w:rsidRDefault="001A0CDE" w:rsidP="001A0CDE">
      <w:pPr>
        <w:ind w:firstLine="709"/>
        <w:jc w:val="center"/>
        <w:rPr>
          <w:b/>
          <w:sz w:val="24"/>
          <w:szCs w:val="24"/>
        </w:rPr>
      </w:pPr>
      <w:r w:rsidRPr="00951585">
        <w:rPr>
          <w:b/>
          <w:sz w:val="24"/>
          <w:szCs w:val="24"/>
        </w:rPr>
        <w:t>РЕШИЛ:</w:t>
      </w:r>
    </w:p>
    <w:p w:rsidR="001A0CDE" w:rsidRPr="00951585" w:rsidRDefault="001A0CDE" w:rsidP="001A0CDE">
      <w:pPr>
        <w:ind w:firstLine="709"/>
        <w:jc w:val="both"/>
        <w:rPr>
          <w:sz w:val="24"/>
          <w:szCs w:val="24"/>
        </w:rPr>
      </w:pPr>
    </w:p>
    <w:p w:rsidR="001A0CDE" w:rsidRPr="00951585" w:rsidRDefault="001A0CDE" w:rsidP="001A0CDE">
      <w:pPr>
        <w:ind w:firstLine="540"/>
        <w:jc w:val="both"/>
        <w:rPr>
          <w:sz w:val="24"/>
          <w:szCs w:val="24"/>
        </w:rPr>
      </w:pPr>
      <w:r w:rsidRPr="00951585">
        <w:rPr>
          <w:sz w:val="24"/>
          <w:szCs w:val="24"/>
        </w:rPr>
        <w:t xml:space="preserve">1. Внести в Устав </w:t>
      </w:r>
      <w:proofErr w:type="spellStart"/>
      <w:r w:rsidRPr="00951585">
        <w:rPr>
          <w:sz w:val="24"/>
          <w:szCs w:val="24"/>
        </w:rPr>
        <w:t>Усть-Щербединского</w:t>
      </w:r>
      <w:proofErr w:type="spellEnd"/>
      <w:r w:rsidRPr="00951585">
        <w:rPr>
          <w:sz w:val="24"/>
          <w:szCs w:val="24"/>
        </w:rPr>
        <w:t xml:space="preserve"> муниципального образования, принятый  решением от 17.05.2021 № 113 с изменениями от 10.01.2022 № 150, от 08.09.2022г. № 179 следующие изменения:</w:t>
      </w:r>
    </w:p>
    <w:p w:rsidR="001A0CDE" w:rsidRPr="00951585" w:rsidRDefault="001A0CDE" w:rsidP="001A0CDE">
      <w:pPr>
        <w:overflowPunct/>
        <w:ind w:firstLine="540"/>
        <w:jc w:val="both"/>
        <w:rPr>
          <w:sz w:val="24"/>
          <w:szCs w:val="24"/>
        </w:rPr>
      </w:pPr>
      <w:r w:rsidRPr="00951585">
        <w:rPr>
          <w:sz w:val="24"/>
          <w:szCs w:val="24"/>
        </w:rPr>
        <w:t xml:space="preserve">1.1. Устав  </w:t>
      </w:r>
      <w:proofErr w:type="spellStart"/>
      <w:r w:rsidRPr="00951585">
        <w:rPr>
          <w:sz w:val="24"/>
          <w:szCs w:val="24"/>
        </w:rPr>
        <w:t>Усть-Щербединского</w:t>
      </w:r>
      <w:proofErr w:type="spellEnd"/>
      <w:r w:rsidRPr="00951585">
        <w:rPr>
          <w:sz w:val="24"/>
          <w:szCs w:val="24"/>
        </w:rPr>
        <w:t xml:space="preserve"> муниципального образования Романовского муниципального района Саратовской области дополнить статьей 31.1. «Отчет главы муниципального образования перед населением» следующего содержания:</w:t>
      </w:r>
    </w:p>
    <w:p w:rsidR="001A0CDE" w:rsidRPr="00951585" w:rsidRDefault="001A0CDE" w:rsidP="001A0CDE">
      <w:pPr>
        <w:ind w:firstLine="540"/>
        <w:jc w:val="both"/>
        <w:rPr>
          <w:b/>
          <w:color w:val="000000" w:themeColor="text1"/>
          <w:sz w:val="24"/>
          <w:szCs w:val="24"/>
        </w:rPr>
      </w:pPr>
      <w:r w:rsidRPr="00951585">
        <w:rPr>
          <w:color w:val="000000" w:themeColor="text1"/>
          <w:sz w:val="24"/>
          <w:szCs w:val="24"/>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951585">
        <w:rPr>
          <w:color w:val="000000" w:themeColor="text1"/>
          <w:sz w:val="24"/>
          <w:szCs w:val="24"/>
        </w:rPr>
        <w:t>отчитывается о деятельности</w:t>
      </w:r>
      <w:proofErr w:type="gramEnd"/>
      <w:r w:rsidRPr="00951585">
        <w:rPr>
          <w:color w:val="000000" w:themeColor="text1"/>
          <w:sz w:val="24"/>
          <w:szCs w:val="24"/>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1A0CDE" w:rsidRPr="00951585" w:rsidRDefault="001A0CDE" w:rsidP="001A0CDE">
      <w:pPr>
        <w:ind w:firstLine="540"/>
        <w:jc w:val="both"/>
        <w:rPr>
          <w:b/>
          <w:color w:val="000000" w:themeColor="text1"/>
          <w:sz w:val="24"/>
          <w:szCs w:val="24"/>
        </w:rPr>
      </w:pPr>
      <w:r w:rsidRPr="00951585">
        <w:rPr>
          <w:color w:val="000000" w:themeColor="text1"/>
          <w:sz w:val="24"/>
          <w:szCs w:val="24"/>
        </w:rPr>
        <w:t>2. График проведения отчета перед населением и круг вопросов, обсуждаемых на собрании с населением, на очередной календарный год утверждается ежегодно постановлением  в срок не позднее 30 декабря</w:t>
      </w:r>
      <w:r w:rsidRPr="00951585">
        <w:rPr>
          <w:i/>
          <w:color w:val="000000" w:themeColor="text1"/>
          <w:sz w:val="24"/>
          <w:szCs w:val="24"/>
        </w:rPr>
        <w:t xml:space="preserve">  </w:t>
      </w:r>
      <w:r w:rsidRPr="00951585">
        <w:rPr>
          <w:color w:val="000000" w:themeColor="text1"/>
          <w:sz w:val="24"/>
          <w:szCs w:val="24"/>
        </w:rPr>
        <w:t>текущего год.</w:t>
      </w:r>
    </w:p>
    <w:p w:rsidR="001A0CDE" w:rsidRPr="00951585" w:rsidRDefault="001A0CDE" w:rsidP="001A0CDE">
      <w:pPr>
        <w:ind w:firstLine="540"/>
        <w:jc w:val="both"/>
        <w:rPr>
          <w:b/>
          <w:color w:val="000000" w:themeColor="text1"/>
          <w:sz w:val="24"/>
          <w:szCs w:val="24"/>
        </w:rPr>
      </w:pPr>
      <w:r w:rsidRPr="00951585">
        <w:rPr>
          <w:color w:val="000000" w:themeColor="text1"/>
          <w:sz w:val="24"/>
          <w:szCs w:val="24"/>
        </w:rPr>
        <w:t xml:space="preserve">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w:t>
      </w:r>
      <w:r w:rsidRPr="00951585">
        <w:rPr>
          <w:color w:val="000000" w:themeColor="text1"/>
          <w:sz w:val="24"/>
          <w:szCs w:val="24"/>
        </w:rPr>
        <w:lastRenderedPageBreak/>
        <w:t>постановление. Предложения направляются главе муниципального образования не позднее, чем за 20 дней до дня проведения собрания.</w:t>
      </w:r>
      <w:r w:rsidRPr="00951585">
        <w:rPr>
          <w:i/>
          <w:color w:val="000000" w:themeColor="text1"/>
          <w:sz w:val="24"/>
          <w:szCs w:val="24"/>
        </w:rPr>
        <w:t xml:space="preserve"> </w:t>
      </w:r>
    </w:p>
    <w:p w:rsidR="001A0CDE" w:rsidRPr="00951585" w:rsidRDefault="001A0CDE" w:rsidP="001A0CDE">
      <w:pPr>
        <w:ind w:firstLine="540"/>
        <w:jc w:val="both"/>
        <w:rPr>
          <w:b/>
          <w:color w:val="000000" w:themeColor="text1"/>
          <w:sz w:val="24"/>
          <w:szCs w:val="24"/>
        </w:rPr>
      </w:pPr>
      <w:r w:rsidRPr="00951585">
        <w:rPr>
          <w:color w:val="000000" w:themeColor="text1"/>
          <w:sz w:val="24"/>
          <w:szCs w:val="24"/>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1A0CDE" w:rsidRPr="00951585" w:rsidRDefault="001A0CDE" w:rsidP="001A0CDE">
      <w:pPr>
        <w:ind w:firstLine="540"/>
        <w:jc w:val="both"/>
        <w:rPr>
          <w:b/>
          <w:color w:val="000000" w:themeColor="text1"/>
          <w:sz w:val="24"/>
          <w:szCs w:val="24"/>
        </w:rPr>
      </w:pPr>
      <w:r w:rsidRPr="00951585">
        <w:rPr>
          <w:color w:val="000000" w:themeColor="text1"/>
          <w:sz w:val="24"/>
          <w:szCs w:val="24"/>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1A0CDE" w:rsidRPr="00951585" w:rsidRDefault="001A0CDE" w:rsidP="001A0CDE">
      <w:pPr>
        <w:ind w:firstLine="540"/>
        <w:jc w:val="both"/>
        <w:rPr>
          <w:b/>
          <w:color w:val="000000" w:themeColor="text1"/>
          <w:sz w:val="24"/>
          <w:szCs w:val="24"/>
        </w:rPr>
      </w:pPr>
      <w:r w:rsidRPr="00951585">
        <w:rPr>
          <w:color w:val="000000" w:themeColor="text1"/>
          <w:sz w:val="24"/>
          <w:szCs w:val="24"/>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p w:rsidR="001A0CDE" w:rsidRPr="00951585" w:rsidRDefault="001A0CDE" w:rsidP="001A0CDE">
      <w:pPr>
        <w:ind w:firstLine="540"/>
        <w:jc w:val="both"/>
        <w:rPr>
          <w:b/>
          <w:color w:val="000000" w:themeColor="text1"/>
          <w:sz w:val="24"/>
          <w:szCs w:val="24"/>
        </w:rPr>
      </w:pPr>
      <w:r w:rsidRPr="00951585">
        <w:rPr>
          <w:color w:val="000000" w:themeColor="text1"/>
          <w:sz w:val="24"/>
          <w:szCs w:val="24"/>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1A0CDE" w:rsidRPr="00951585" w:rsidRDefault="001A0CDE" w:rsidP="001A0CDE">
      <w:pPr>
        <w:ind w:firstLine="540"/>
        <w:jc w:val="both"/>
        <w:rPr>
          <w:b/>
          <w:color w:val="000000" w:themeColor="text1"/>
          <w:sz w:val="24"/>
          <w:szCs w:val="24"/>
        </w:rPr>
      </w:pPr>
      <w:r w:rsidRPr="00951585">
        <w:rPr>
          <w:color w:val="000000" w:themeColor="text1"/>
          <w:sz w:val="24"/>
          <w:szCs w:val="24"/>
        </w:rPr>
        <w:t>4. По завершении выступления все желающие могут задать вопросы главе муниципального образования.</w:t>
      </w:r>
    </w:p>
    <w:p w:rsidR="001A0CDE" w:rsidRPr="00951585" w:rsidRDefault="001A0CDE" w:rsidP="001A0CDE">
      <w:pPr>
        <w:ind w:firstLine="540"/>
        <w:jc w:val="both"/>
        <w:rPr>
          <w:b/>
          <w:color w:val="000000" w:themeColor="text1"/>
          <w:sz w:val="24"/>
          <w:szCs w:val="24"/>
        </w:rPr>
      </w:pPr>
      <w:r w:rsidRPr="00951585">
        <w:rPr>
          <w:color w:val="000000" w:themeColor="text1"/>
          <w:sz w:val="24"/>
          <w:szCs w:val="24"/>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1A0CDE" w:rsidRPr="00951585" w:rsidRDefault="001A0CDE" w:rsidP="001A0CDE">
      <w:pPr>
        <w:ind w:firstLine="540"/>
        <w:jc w:val="both"/>
        <w:rPr>
          <w:b/>
          <w:color w:val="000000" w:themeColor="text1"/>
          <w:sz w:val="24"/>
          <w:szCs w:val="24"/>
        </w:rPr>
      </w:pPr>
      <w:r w:rsidRPr="00951585">
        <w:rPr>
          <w:color w:val="000000" w:themeColor="text1"/>
          <w:sz w:val="24"/>
          <w:szCs w:val="24"/>
        </w:rPr>
        <w:t xml:space="preserve">6. Во время отчета главы муниципального образования перед населением ведется протокол. </w:t>
      </w:r>
    </w:p>
    <w:p w:rsidR="001A0CDE" w:rsidRPr="00951585" w:rsidRDefault="001A0CDE" w:rsidP="001A0CDE">
      <w:pPr>
        <w:ind w:firstLine="540"/>
        <w:jc w:val="both"/>
        <w:rPr>
          <w:b/>
          <w:color w:val="000000" w:themeColor="text1"/>
          <w:sz w:val="24"/>
          <w:szCs w:val="24"/>
        </w:rPr>
      </w:pPr>
      <w:r w:rsidRPr="00951585">
        <w:rPr>
          <w:color w:val="000000" w:themeColor="text1"/>
          <w:sz w:val="24"/>
          <w:szCs w:val="24"/>
        </w:rPr>
        <w:t xml:space="preserve">Протокол оформляется в течение 7 дней и утверждается главой муниципального образования. </w:t>
      </w:r>
    </w:p>
    <w:p w:rsidR="001A0CDE" w:rsidRPr="00951585" w:rsidRDefault="001A0CDE" w:rsidP="001A0CDE">
      <w:pPr>
        <w:ind w:firstLine="540"/>
        <w:jc w:val="both"/>
        <w:rPr>
          <w:b/>
          <w:color w:val="000000" w:themeColor="text1"/>
          <w:sz w:val="24"/>
          <w:szCs w:val="24"/>
        </w:rPr>
      </w:pPr>
      <w:r w:rsidRPr="00951585">
        <w:rPr>
          <w:color w:val="000000" w:themeColor="text1"/>
          <w:sz w:val="24"/>
          <w:szCs w:val="24"/>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1A0CDE" w:rsidRPr="00951585" w:rsidRDefault="001A0CDE" w:rsidP="001A0CDE">
      <w:pPr>
        <w:ind w:firstLine="540"/>
        <w:jc w:val="both"/>
        <w:rPr>
          <w:b/>
          <w:color w:val="000000" w:themeColor="text1"/>
          <w:sz w:val="24"/>
          <w:szCs w:val="24"/>
        </w:rPr>
      </w:pPr>
      <w:r w:rsidRPr="00951585">
        <w:rPr>
          <w:color w:val="000000" w:themeColor="text1"/>
          <w:sz w:val="24"/>
          <w:szCs w:val="24"/>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1A0CDE" w:rsidRPr="00951585" w:rsidRDefault="001A0CDE" w:rsidP="001A0CDE">
      <w:pPr>
        <w:overflowPunct/>
        <w:ind w:firstLine="540"/>
        <w:jc w:val="both"/>
        <w:rPr>
          <w:color w:val="000000" w:themeColor="text1"/>
          <w:sz w:val="24"/>
          <w:szCs w:val="24"/>
        </w:rPr>
      </w:pPr>
    </w:p>
    <w:p w:rsidR="001A0CDE" w:rsidRPr="00951585" w:rsidRDefault="001A0CDE" w:rsidP="001A0CDE">
      <w:pPr>
        <w:overflowPunct/>
        <w:ind w:firstLine="540"/>
        <w:jc w:val="both"/>
        <w:rPr>
          <w:sz w:val="24"/>
          <w:szCs w:val="24"/>
        </w:rPr>
      </w:pPr>
      <w:r w:rsidRPr="00951585">
        <w:rPr>
          <w:sz w:val="24"/>
          <w:szCs w:val="24"/>
        </w:rPr>
        <w:t>1.2. В части 4,6,7,8,9,12,15,16,17,23,24,25 статьи 8  слова «избирательная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w:t>
      </w:r>
    </w:p>
    <w:p w:rsidR="001A0CDE" w:rsidRPr="00951585" w:rsidRDefault="001A0CDE" w:rsidP="001A0CDE">
      <w:pPr>
        <w:overflowPunct/>
        <w:ind w:firstLine="540"/>
        <w:jc w:val="both"/>
        <w:rPr>
          <w:sz w:val="24"/>
          <w:szCs w:val="24"/>
        </w:rPr>
      </w:pPr>
    </w:p>
    <w:p w:rsidR="001A0CDE" w:rsidRPr="00951585" w:rsidRDefault="001A0CDE" w:rsidP="001A0CDE">
      <w:pPr>
        <w:overflowPunct/>
        <w:ind w:firstLine="540"/>
        <w:jc w:val="both"/>
        <w:rPr>
          <w:sz w:val="24"/>
          <w:szCs w:val="24"/>
        </w:rPr>
      </w:pPr>
      <w:r w:rsidRPr="00951585">
        <w:rPr>
          <w:sz w:val="24"/>
          <w:szCs w:val="24"/>
        </w:rPr>
        <w:t>1.3. В части 7 статьи 24 слова «избирательная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w:t>
      </w:r>
      <w:proofErr w:type="gramStart"/>
      <w:r w:rsidRPr="00951585">
        <w:rPr>
          <w:sz w:val="24"/>
          <w:szCs w:val="24"/>
        </w:rPr>
        <w:t xml:space="preserve"> ;</w:t>
      </w:r>
      <w:proofErr w:type="gramEnd"/>
    </w:p>
    <w:p w:rsidR="001A0CDE" w:rsidRPr="00951585" w:rsidRDefault="001A0CDE" w:rsidP="001A0CDE">
      <w:pPr>
        <w:ind w:firstLine="426"/>
        <w:jc w:val="both"/>
        <w:rPr>
          <w:sz w:val="24"/>
          <w:szCs w:val="24"/>
        </w:rPr>
      </w:pPr>
    </w:p>
    <w:p w:rsidR="001A0CDE" w:rsidRPr="00951585" w:rsidRDefault="001A0CDE" w:rsidP="001A0CDE">
      <w:pPr>
        <w:overflowPunct/>
        <w:ind w:firstLine="540"/>
        <w:jc w:val="both"/>
        <w:rPr>
          <w:sz w:val="24"/>
          <w:szCs w:val="24"/>
        </w:rPr>
      </w:pPr>
      <w:r w:rsidRPr="00951585">
        <w:rPr>
          <w:sz w:val="24"/>
          <w:szCs w:val="24"/>
        </w:rPr>
        <w:t>1.4. В пункте а) части 8 статьи 25 слова «аппарате избирательной комиссии муниципального образования» исключить;</w:t>
      </w:r>
    </w:p>
    <w:p w:rsidR="001A0CDE" w:rsidRPr="00951585" w:rsidRDefault="001A0CDE" w:rsidP="001A0CDE">
      <w:pPr>
        <w:overflowPunct/>
        <w:ind w:firstLine="540"/>
        <w:jc w:val="both"/>
        <w:rPr>
          <w:sz w:val="24"/>
          <w:szCs w:val="24"/>
        </w:rPr>
      </w:pPr>
    </w:p>
    <w:p w:rsidR="001A0CDE" w:rsidRPr="00951585" w:rsidRDefault="001A0CDE" w:rsidP="001A0CDE">
      <w:pPr>
        <w:overflowPunct/>
        <w:ind w:firstLine="540"/>
        <w:jc w:val="both"/>
        <w:rPr>
          <w:sz w:val="24"/>
          <w:szCs w:val="24"/>
        </w:rPr>
      </w:pPr>
      <w:r w:rsidRPr="00951585">
        <w:rPr>
          <w:sz w:val="24"/>
          <w:szCs w:val="24"/>
        </w:rPr>
        <w:t xml:space="preserve">1.5. Статью 36  исключить; </w:t>
      </w:r>
    </w:p>
    <w:p w:rsidR="001A0CDE" w:rsidRPr="00951585" w:rsidRDefault="001A0CDE" w:rsidP="001A0CDE">
      <w:pPr>
        <w:overflowPunct/>
        <w:ind w:firstLine="540"/>
        <w:jc w:val="both"/>
        <w:rPr>
          <w:sz w:val="24"/>
          <w:szCs w:val="24"/>
        </w:rPr>
      </w:pPr>
    </w:p>
    <w:p w:rsidR="001A0CDE" w:rsidRPr="00951585" w:rsidRDefault="001A0CDE" w:rsidP="001A0CDE">
      <w:pPr>
        <w:overflowPunct/>
        <w:ind w:firstLine="540"/>
        <w:jc w:val="both"/>
        <w:rPr>
          <w:sz w:val="24"/>
          <w:szCs w:val="24"/>
        </w:rPr>
      </w:pPr>
      <w:r w:rsidRPr="00951585">
        <w:rPr>
          <w:sz w:val="24"/>
          <w:szCs w:val="24"/>
        </w:rPr>
        <w:t>1.6. Часть 2 статьи 5  изложить в следующей редакции:</w:t>
      </w:r>
    </w:p>
    <w:p w:rsidR="001A0CDE" w:rsidRPr="00951585" w:rsidRDefault="001A0CDE" w:rsidP="001A0CDE">
      <w:pPr>
        <w:overflowPunct/>
        <w:ind w:firstLine="540"/>
        <w:jc w:val="both"/>
        <w:rPr>
          <w:sz w:val="24"/>
          <w:szCs w:val="24"/>
        </w:rPr>
      </w:pPr>
    </w:p>
    <w:p w:rsidR="001A0CDE" w:rsidRPr="00951585" w:rsidRDefault="001A0CDE" w:rsidP="001A0CDE">
      <w:pPr>
        <w:ind w:firstLine="567"/>
        <w:jc w:val="both"/>
        <w:textAlignment w:val="baseline"/>
        <w:rPr>
          <w:color w:val="000000" w:themeColor="text1"/>
          <w:sz w:val="24"/>
          <w:szCs w:val="24"/>
        </w:rPr>
      </w:pPr>
      <w:r w:rsidRPr="00951585">
        <w:rPr>
          <w:color w:val="000000" w:themeColor="text1"/>
          <w:sz w:val="24"/>
          <w:szCs w:val="24"/>
        </w:rPr>
        <w:t xml:space="preserve">«2. </w:t>
      </w:r>
      <w:proofErr w:type="gramStart"/>
      <w:r w:rsidRPr="00951585">
        <w:rPr>
          <w:color w:val="000000" w:themeColor="text1"/>
          <w:sz w:val="24"/>
          <w:szCs w:val="24"/>
        </w:rPr>
        <w:t xml:space="preserve">Староста сельского населенного пункта назначается Советом </w:t>
      </w:r>
      <w:proofErr w:type="spellStart"/>
      <w:r w:rsidRPr="00951585">
        <w:rPr>
          <w:color w:val="000000" w:themeColor="text1"/>
          <w:sz w:val="24"/>
          <w:szCs w:val="24"/>
        </w:rPr>
        <w:t>Усть-Щербединского</w:t>
      </w:r>
      <w:proofErr w:type="spellEnd"/>
      <w:r w:rsidRPr="00951585">
        <w:rPr>
          <w:color w:val="000000" w:themeColor="text1"/>
          <w:sz w:val="24"/>
          <w:szCs w:val="24"/>
        </w:rPr>
        <w:t xml:space="preserve">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w:t>
      </w:r>
      <w:r w:rsidRPr="00951585">
        <w:rPr>
          <w:color w:val="000000" w:themeColor="text1"/>
          <w:sz w:val="24"/>
          <w:szCs w:val="24"/>
        </w:rPr>
        <w:lastRenderedPageBreak/>
        <w:t>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1A0CDE" w:rsidRPr="00951585" w:rsidRDefault="001A0CDE" w:rsidP="001A0CDE">
      <w:pPr>
        <w:ind w:firstLine="567"/>
        <w:jc w:val="both"/>
        <w:textAlignment w:val="baseline"/>
        <w:rPr>
          <w:color w:val="000000" w:themeColor="text1"/>
          <w:sz w:val="24"/>
          <w:szCs w:val="24"/>
        </w:rPr>
      </w:pPr>
    </w:p>
    <w:p w:rsidR="001A0CDE" w:rsidRPr="00951585" w:rsidRDefault="001A0CDE" w:rsidP="001A0CDE">
      <w:pPr>
        <w:overflowPunct/>
        <w:ind w:firstLine="540"/>
        <w:jc w:val="both"/>
        <w:rPr>
          <w:sz w:val="24"/>
          <w:szCs w:val="24"/>
        </w:rPr>
      </w:pPr>
      <w:r w:rsidRPr="00951585">
        <w:rPr>
          <w:sz w:val="24"/>
          <w:szCs w:val="24"/>
        </w:rPr>
        <w:t>1.7. Часть 3 статьи 5 изложить в следующей редакции:</w:t>
      </w:r>
    </w:p>
    <w:p w:rsidR="001A0CDE" w:rsidRPr="00951585" w:rsidRDefault="001A0CDE" w:rsidP="001A0CDE">
      <w:pPr>
        <w:ind w:firstLine="567"/>
        <w:jc w:val="both"/>
        <w:textAlignment w:val="baseline"/>
        <w:rPr>
          <w:bCs/>
          <w:color w:val="000000" w:themeColor="text1"/>
          <w:sz w:val="24"/>
          <w:szCs w:val="24"/>
        </w:rPr>
      </w:pPr>
      <w:r w:rsidRPr="00951585">
        <w:rPr>
          <w:sz w:val="24"/>
          <w:szCs w:val="24"/>
        </w:rPr>
        <w:t xml:space="preserve">«3. </w:t>
      </w:r>
      <w:proofErr w:type="gramStart"/>
      <w:r w:rsidRPr="00951585">
        <w:rPr>
          <w:bCs/>
          <w:color w:val="000000" w:themeColor="text1"/>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1A0CDE" w:rsidRPr="00951585" w:rsidRDefault="001A0CDE" w:rsidP="001A0CDE">
      <w:pPr>
        <w:ind w:firstLine="567"/>
        <w:jc w:val="both"/>
        <w:textAlignment w:val="baseline"/>
        <w:rPr>
          <w:bCs/>
          <w:color w:val="000000" w:themeColor="text1"/>
          <w:sz w:val="24"/>
          <w:szCs w:val="24"/>
        </w:rPr>
      </w:pPr>
    </w:p>
    <w:p w:rsidR="001A0CDE" w:rsidRPr="00951585" w:rsidRDefault="001A0CDE" w:rsidP="001A0CDE">
      <w:pPr>
        <w:overflowPunct/>
        <w:ind w:firstLine="540"/>
        <w:jc w:val="both"/>
        <w:rPr>
          <w:sz w:val="24"/>
          <w:szCs w:val="24"/>
        </w:rPr>
      </w:pPr>
      <w:r w:rsidRPr="00951585">
        <w:rPr>
          <w:sz w:val="24"/>
          <w:szCs w:val="24"/>
        </w:rPr>
        <w:t>1.8. Пункт 1) части 4 статьи 5  изложить в следующей редакции:</w:t>
      </w:r>
    </w:p>
    <w:p w:rsidR="001A0CDE" w:rsidRPr="00951585" w:rsidRDefault="001A0CDE" w:rsidP="001A0CDE">
      <w:pPr>
        <w:ind w:firstLine="567"/>
        <w:jc w:val="both"/>
        <w:textAlignment w:val="baseline"/>
        <w:rPr>
          <w:bCs/>
          <w:color w:val="000000" w:themeColor="text1"/>
          <w:sz w:val="24"/>
          <w:szCs w:val="24"/>
        </w:rPr>
      </w:pPr>
      <w:r w:rsidRPr="00951585">
        <w:rPr>
          <w:bCs/>
          <w:color w:val="000000" w:themeColor="text1"/>
          <w:sz w:val="24"/>
          <w:szCs w:val="24"/>
        </w:rPr>
        <w:t xml:space="preserve"> </w:t>
      </w:r>
    </w:p>
    <w:p w:rsidR="001A0CDE" w:rsidRPr="00951585" w:rsidRDefault="001A0CDE" w:rsidP="001A0CDE">
      <w:pPr>
        <w:ind w:firstLine="567"/>
        <w:jc w:val="both"/>
        <w:textAlignment w:val="baseline"/>
        <w:rPr>
          <w:bCs/>
          <w:color w:val="000000" w:themeColor="text1"/>
          <w:sz w:val="24"/>
          <w:szCs w:val="24"/>
        </w:rPr>
      </w:pPr>
      <w:r w:rsidRPr="00951585">
        <w:rPr>
          <w:bCs/>
          <w:color w:val="000000" w:themeColor="text1"/>
          <w:sz w:val="24"/>
          <w:szCs w:val="24"/>
        </w:rPr>
        <w:t xml:space="preserve">«1) </w:t>
      </w:r>
      <w:proofErr w:type="gramStart"/>
      <w:r w:rsidRPr="00951585">
        <w:rPr>
          <w:bCs/>
          <w:color w:val="000000" w:themeColor="text1"/>
          <w:sz w:val="24"/>
          <w:szCs w:val="24"/>
        </w:rPr>
        <w:t>замещающее</w:t>
      </w:r>
      <w:proofErr w:type="gramEnd"/>
      <w:r w:rsidRPr="00951585">
        <w:rPr>
          <w:bCs/>
          <w:color w:val="000000" w:themeColor="text1"/>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A0CDE" w:rsidRPr="00951585" w:rsidRDefault="001A0CDE" w:rsidP="001A0CDE">
      <w:pPr>
        <w:overflowPunct/>
        <w:ind w:firstLine="540"/>
        <w:jc w:val="both"/>
        <w:rPr>
          <w:sz w:val="24"/>
          <w:szCs w:val="24"/>
        </w:rPr>
      </w:pPr>
    </w:p>
    <w:p w:rsidR="001A0CDE" w:rsidRPr="00951585" w:rsidRDefault="001A0CDE" w:rsidP="001A0CDE">
      <w:pPr>
        <w:overflowPunct/>
        <w:ind w:firstLine="540"/>
        <w:jc w:val="both"/>
        <w:rPr>
          <w:sz w:val="24"/>
          <w:szCs w:val="24"/>
        </w:rPr>
      </w:pPr>
      <w:r w:rsidRPr="00951585">
        <w:rPr>
          <w:sz w:val="24"/>
          <w:szCs w:val="24"/>
        </w:rPr>
        <w:t>1.9. Статью 25 дополнить частью 15. следующего содержания:</w:t>
      </w:r>
    </w:p>
    <w:p w:rsidR="001A0CDE" w:rsidRPr="00951585" w:rsidRDefault="001A0CDE" w:rsidP="001A0CDE">
      <w:pPr>
        <w:ind w:firstLine="540"/>
        <w:jc w:val="both"/>
        <w:rPr>
          <w:color w:val="000000" w:themeColor="text1"/>
          <w:sz w:val="24"/>
          <w:szCs w:val="24"/>
        </w:rPr>
      </w:pPr>
      <w:r w:rsidRPr="00951585">
        <w:rPr>
          <w:color w:val="000000" w:themeColor="text1"/>
          <w:sz w:val="24"/>
          <w:szCs w:val="24"/>
        </w:rPr>
        <w:t xml:space="preserve">«15. Полномочия депутата Совета </w:t>
      </w:r>
      <w:proofErr w:type="spellStart"/>
      <w:r w:rsidRPr="00951585">
        <w:rPr>
          <w:color w:val="000000" w:themeColor="text1"/>
          <w:sz w:val="24"/>
          <w:szCs w:val="24"/>
        </w:rPr>
        <w:t>Усть-Щербединского</w:t>
      </w:r>
      <w:proofErr w:type="spellEnd"/>
      <w:r w:rsidRPr="00951585">
        <w:rPr>
          <w:color w:val="000000" w:themeColor="text1"/>
          <w:sz w:val="24"/>
          <w:szCs w:val="24"/>
        </w:rPr>
        <w:t xml:space="preserve"> муниципального образования Романовского муниципального района Саратовской области прекращаются досрочно решением Совета </w:t>
      </w:r>
      <w:proofErr w:type="spellStart"/>
      <w:r w:rsidRPr="00951585">
        <w:rPr>
          <w:color w:val="000000" w:themeColor="text1"/>
          <w:sz w:val="24"/>
          <w:szCs w:val="24"/>
        </w:rPr>
        <w:t>Усть-Щербединского</w:t>
      </w:r>
      <w:proofErr w:type="spellEnd"/>
      <w:r w:rsidRPr="00951585">
        <w:rPr>
          <w:color w:val="000000" w:themeColor="text1"/>
          <w:sz w:val="24"/>
          <w:szCs w:val="24"/>
        </w:rPr>
        <w:t xml:space="preserve"> муниципального образования Романовского муниципального района Саратовской области в случае отсутствия депутата без уважительных причин на всех заседаниях Совета </w:t>
      </w:r>
      <w:proofErr w:type="spellStart"/>
      <w:r w:rsidRPr="00951585">
        <w:rPr>
          <w:color w:val="000000" w:themeColor="text1"/>
          <w:sz w:val="24"/>
          <w:szCs w:val="24"/>
        </w:rPr>
        <w:t>Усть-Щербединского</w:t>
      </w:r>
      <w:proofErr w:type="spellEnd"/>
      <w:r w:rsidRPr="00951585">
        <w:rPr>
          <w:color w:val="000000" w:themeColor="text1"/>
          <w:sz w:val="24"/>
          <w:szCs w:val="24"/>
        </w:rPr>
        <w:t xml:space="preserve"> муниципального образования Романовского муниципального района Саратовской области в течение шести месяцев подряд»;</w:t>
      </w:r>
    </w:p>
    <w:p w:rsidR="001A0CDE" w:rsidRPr="00951585" w:rsidRDefault="001A0CDE" w:rsidP="001A0CDE">
      <w:pPr>
        <w:ind w:firstLine="567"/>
        <w:jc w:val="both"/>
        <w:textAlignment w:val="baseline"/>
        <w:rPr>
          <w:bCs/>
          <w:color w:val="000000" w:themeColor="text1"/>
          <w:sz w:val="24"/>
          <w:szCs w:val="24"/>
        </w:rPr>
      </w:pPr>
    </w:p>
    <w:p w:rsidR="001A0CDE" w:rsidRPr="00951585" w:rsidRDefault="001A0CDE" w:rsidP="001A0CDE">
      <w:pPr>
        <w:ind w:firstLine="567"/>
        <w:jc w:val="both"/>
        <w:textAlignment w:val="baseline"/>
        <w:rPr>
          <w:bCs/>
          <w:sz w:val="24"/>
          <w:szCs w:val="24"/>
        </w:rPr>
      </w:pPr>
      <w:r w:rsidRPr="00951585">
        <w:rPr>
          <w:bCs/>
          <w:color w:val="000000" w:themeColor="text1"/>
          <w:sz w:val="24"/>
          <w:szCs w:val="24"/>
        </w:rPr>
        <w:t xml:space="preserve">1.10 Статью 3 </w:t>
      </w:r>
      <w:r w:rsidRPr="00951585">
        <w:rPr>
          <w:bCs/>
          <w:sz w:val="24"/>
          <w:szCs w:val="24"/>
        </w:rPr>
        <w:t xml:space="preserve"> изложить в новой редакции:</w:t>
      </w:r>
    </w:p>
    <w:p w:rsidR="001A0CDE" w:rsidRPr="00951585" w:rsidRDefault="001A0CDE" w:rsidP="001A0CDE">
      <w:pPr>
        <w:ind w:left="540"/>
        <w:jc w:val="both"/>
        <w:textAlignment w:val="baseline"/>
        <w:rPr>
          <w:bCs/>
          <w:color w:val="000000" w:themeColor="text1"/>
          <w:sz w:val="24"/>
          <w:szCs w:val="24"/>
        </w:rPr>
      </w:pPr>
      <w:r w:rsidRPr="00951585">
        <w:rPr>
          <w:bCs/>
          <w:color w:val="000000" w:themeColor="text1"/>
          <w:sz w:val="24"/>
          <w:szCs w:val="24"/>
        </w:rPr>
        <w:t>«1. В соответствии с частью 3 статьи 14 Федерального закона от 06.10.2003 №131 «Об общих принципах организации местного самоуправления в Российской Федерации» к вопросам местного значения относятся:</w:t>
      </w:r>
    </w:p>
    <w:p w:rsidR="001A0CDE" w:rsidRPr="00951585" w:rsidRDefault="001A0CDE" w:rsidP="001A0CDE">
      <w:pPr>
        <w:ind w:firstLine="567"/>
        <w:jc w:val="both"/>
        <w:textAlignment w:val="baseline"/>
        <w:rPr>
          <w:bCs/>
          <w:color w:val="000000" w:themeColor="text1"/>
          <w:sz w:val="24"/>
          <w:szCs w:val="24"/>
        </w:rPr>
      </w:pPr>
      <w:r w:rsidRPr="00951585">
        <w:rPr>
          <w:bCs/>
          <w:color w:val="000000" w:themeColor="text1"/>
          <w:sz w:val="24"/>
          <w:szCs w:val="24"/>
        </w:rPr>
        <w:t>1) составление и рассмотрение проекта бюджета, утверждение и исполнение бюджета поселения, осуществление контроля его исполнения, составление и утверждение отчета об исполнении бюджета поселения;</w:t>
      </w:r>
    </w:p>
    <w:p w:rsidR="001A0CDE" w:rsidRPr="00951585" w:rsidRDefault="001A0CDE" w:rsidP="001A0CDE">
      <w:pPr>
        <w:ind w:firstLine="567"/>
        <w:jc w:val="both"/>
        <w:textAlignment w:val="baseline"/>
        <w:rPr>
          <w:bCs/>
          <w:color w:val="000000" w:themeColor="text1"/>
          <w:sz w:val="24"/>
          <w:szCs w:val="24"/>
        </w:rPr>
      </w:pPr>
      <w:bookmarkStart w:id="1" w:name="sub_140102"/>
      <w:r w:rsidRPr="00951585">
        <w:rPr>
          <w:bCs/>
          <w:color w:val="000000" w:themeColor="text1"/>
          <w:sz w:val="24"/>
          <w:szCs w:val="24"/>
        </w:rPr>
        <w:t xml:space="preserve">2) установление, изменение и отмена </w:t>
      </w:r>
      <w:hyperlink r:id="rId5" w:history="1">
        <w:r w:rsidRPr="00951585">
          <w:rPr>
            <w:rStyle w:val="a3"/>
            <w:bCs/>
            <w:color w:val="000000" w:themeColor="text1"/>
            <w:sz w:val="24"/>
            <w:szCs w:val="24"/>
          </w:rPr>
          <w:t>местных налогов и сборов</w:t>
        </w:r>
      </w:hyperlink>
      <w:r w:rsidRPr="00951585">
        <w:rPr>
          <w:bCs/>
          <w:color w:val="000000" w:themeColor="text1"/>
          <w:sz w:val="24"/>
          <w:szCs w:val="24"/>
        </w:rPr>
        <w:t xml:space="preserve"> поселения;</w:t>
      </w:r>
    </w:p>
    <w:p w:rsidR="001A0CDE" w:rsidRPr="00951585" w:rsidRDefault="001A0CDE" w:rsidP="001A0CDE">
      <w:pPr>
        <w:ind w:firstLine="567"/>
        <w:jc w:val="both"/>
        <w:textAlignment w:val="baseline"/>
        <w:rPr>
          <w:bCs/>
          <w:color w:val="000000" w:themeColor="text1"/>
          <w:sz w:val="24"/>
          <w:szCs w:val="24"/>
        </w:rPr>
      </w:pPr>
      <w:bookmarkStart w:id="2" w:name="sub_140103"/>
      <w:bookmarkEnd w:id="1"/>
      <w:r w:rsidRPr="00951585">
        <w:rPr>
          <w:bCs/>
          <w:color w:val="000000" w:themeColor="text1"/>
          <w:sz w:val="24"/>
          <w:szCs w:val="24"/>
        </w:rPr>
        <w:t>3) владение, пользование и распоряжение имуществом, находящимся в муниципальной собственности поселения;</w:t>
      </w:r>
    </w:p>
    <w:p w:rsidR="001A0CDE" w:rsidRPr="00951585" w:rsidRDefault="001A0CDE" w:rsidP="001A0CDE">
      <w:pPr>
        <w:ind w:firstLine="567"/>
        <w:jc w:val="both"/>
        <w:textAlignment w:val="baseline"/>
        <w:rPr>
          <w:bCs/>
          <w:color w:val="000000" w:themeColor="text1"/>
          <w:sz w:val="24"/>
          <w:szCs w:val="24"/>
        </w:rPr>
      </w:pPr>
      <w:bookmarkStart w:id="3" w:name="sub_140109"/>
      <w:bookmarkEnd w:id="2"/>
      <w:r w:rsidRPr="00951585">
        <w:rPr>
          <w:bCs/>
          <w:color w:val="000000" w:themeColor="text1"/>
          <w:sz w:val="24"/>
          <w:szCs w:val="24"/>
        </w:rPr>
        <w:t>4) обеспечение первичных мер пожарной безопасности в границах населенных пунктов поселения;</w:t>
      </w:r>
    </w:p>
    <w:p w:rsidR="001A0CDE" w:rsidRPr="00951585" w:rsidRDefault="001A0CDE" w:rsidP="001A0CDE">
      <w:pPr>
        <w:ind w:firstLine="567"/>
        <w:jc w:val="both"/>
        <w:textAlignment w:val="baseline"/>
        <w:rPr>
          <w:bCs/>
          <w:color w:val="000000" w:themeColor="text1"/>
          <w:sz w:val="24"/>
          <w:szCs w:val="24"/>
        </w:rPr>
      </w:pPr>
      <w:bookmarkStart w:id="4" w:name="sub_140110"/>
      <w:bookmarkEnd w:id="3"/>
      <w:r w:rsidRPr="00951585">
        <w:rPr>
          <w:bCs/>
          <w:color w:val="000000" w:themeColor="text1"/>
          <w:sz w:val="24"/>
          <w:szCs w:val="24"/>
        </w:rPr>
        <w:t>5) создание условий для обеспечения жителей поселения услугами связи, общественного питания, торговли и бытового обслуживания;</w:t>
      </w:r>
      <w:bookmarkEnd w:id="4"/>
    </w:p>
    <w:p w:rsidR="001A0CDE" w:rsidRPr="00951585" w:rsidRDefault="001A0CDE" w:rsidP="001A0CDE">
      <w:pPr>
        <w:ind w:firstLine="567"/>
        <w:jc w:val="both"/>
        <w:textAlignment w:val="baseline"/>
        <w:rPr>
          <w:bCs/>
          <w:color w:val="000000" w:themeColor="text1"/>
          <w:sz w:val="24"/>
          <w:szCs w:val="24"/>
        </w:rPr>
      </w:pPr>
      <w:r w:rsidRPr="00951585">
        <w:rPr>
          <w:bCs/>
          <w:color w:val="000000" w:themeColor="text1"/>
          <w:sz w:val="24"/>
          <w:szCs w:val="24"/>
        </w:rPr>
        <w:t>6) создание условий для организации досуга и обеспечения жителей поселения услугами организаций культуры;</w:t>
      </w:r>
    </w:p>
    <w:p w:rsidR="001A0CDE" w:rsidRPr="00951585" w:rsidRDefault="001A0CDE" w:rsidP="001A0CDE">
      <w:pPr>
        <w:ind w:firstLine="567"/>
        <w:jc w:val="both"/>
        <w:textAlignment w:val="baseline"/>
        <w:rPr>
          <w:bCs/>
          <w:color w:val="000000" w:themeColor="text1"/>
          <w:sz w:val="24"/>
          <w:szCs w:val="24"/>
        </w:rPr>
      </w:pPr>
      <w:bookmarkStart w:id="5" w:name="sub_140114"/>
      <w:r w:rsidRPr="00951585">
        <w:rPr>
          <w:bCs/>
          <w:color w:val="000000" w:themeColor="text1"/>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A0CDE" w:rsidRPr="00951585" w:rsidRDefault="001A0CDE" w:rsidP="001A0CDE">
      <w:pPr>
        <w:ind w:firstLine="567"/>
        <w:jc w:val="both"/>
        <w:textAlignment w:val="baseline"/>
        <w:rPr>
          <w:bCs/>
          <w:color w:val="000000" w:themeColor="text1"/>
          <w:sz w:val="24"/>
          <w:szCs w:val="24"/>
        </w:rPr>
      </w:pPr>
      <w:bookmarkStart w:id="6" w:name="sub_140117"/>
      <w:bookmarkEnd w:id="5"/>
      <w:r w:rsidRPr="00951585">
        <w:rPr>
          <w:bCs/>
          <w:color w:val="000000" w:themeColor="text1"/>
          <w:sz w:val="24"/>
          <w:szCs w:val="24"/>
        </w:rPr>
        <w:t>8) формирование архивных фондов поселения;</w:t>
      </w:r>
    </w:p>
    <w:bookmarkEnd w:id="6"/>
    <w:p w:rsidR="001A0CDE" w:rsidRPr="00951585" w:rsidRDefault="001A0CDE" w:rsidP="001A0CDE">
      <w:pPr>
        <w:ind w:firstLine="567"/>
        <w:jc w:val="both"/>
        <w:textAlignment w:val="baseline"/>
        <w:rPr>
          <w:bCs/>
          <w:color w:val="000000" w:themeColor="text1"/>
          <w:sz w:val="24"/>
          <w:szCs w:val="24"/>
        </w:rPr>
      </w:pPr>
      <w:r w:rsidRPr="00951585">
        <w:rPr>
          <w:bCs/>
          <w:color w:val="000000" w:themeColor="text1"/>
          <w:sz w:val="24"/>
          <w:szCs w:val="24"/>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w:t>
      </w:r>
      <w:r w:rsidRPr="00951585">
        <w:rPr>
          <w:bCs/>
          <w:color w:val="000000" w:themeColor="text1"/>
          <w:sz w:val="24"/>
          <w:szCs w:val="24"/>
        </w:rPr>
        <w:lastRenderedPageBreak/>
        <w:t xml:space="preserve">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1A0CDE" w:rsidRPr="00951585" w:rsidRDefault="001A0CDE" w:rsidP="001A0CDE">
      <w:pPr>
        <w:ind w:firstLine="567"/>
        <w:jc w:val="both"/>
        <w:textAlignment w:val="baseline"/>
        <w:rPr>
          <w:bCs/>
          <w:color w:val="000000" w:themeColor="text1"/>
          <w:sz w:val="24"/>
          <w:szCs w:val="24"/>
        </w:rPr>
      </w:pPr>
      <w:r w:rsidRPr="00951585">
        <w:rPr>
          <w:bCs/>
          <w:color w:val="000000" w:themeColor="text1"/>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A0CDE" w:rsidRPr="00951585" w:rsidRDefault="001A0CDE" w:rsidP="001A0CDE">
      <w:pPr>
        <w:ind w:firstLine="567"/>
        <w:jc w:val="both"/>
        <w:textAlignment w:val="baseline"/>
        <w:rPr>
          <w:bCs/>
          <w:color w:val="000000" w:themeColor="text1"/>
          <w:sz w:val="24"/>
          <w:szCs w:val="24"/>
        </w:rPr>
      </w:pPr>
      <w:r w:rsidRPr="00951585">
        <w:rPr>
          <w:bCs/>
          <w:color w:val="000000" w:themeColor="text1"/>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1A0CDE" w:rsidRPr="00951585" w:rsidRDefault="001A0CDE" w:rsidP="001A0CDE">
      <w:pPr>
        <w:ind w:firstLine="567"/>
        <w:jc w:val="both"/>
        <w:textAlignment w:val="baseline"/>
        <w:rPr>
          <w:bCs/>
          <w:color w:val="000000" w:themeColor="text1"/>
          <w:sz w:val="24"/>
          <w:szCs w:val="24"/>
        </w:rPr>
      </w:pPr>
      <w:bookmarkStart w:id="7" w:name="sub_140130"/>
      <w:r w:rsidRPr="00951585">
        <w:rPr>
          <w:bCs/>
          <w:color w:val="000000" w:themeColor="text1"/>
          <w:sz w:val="24"/>
          <w:szCs w:val="24"/>
        </w:rPr>
        <w:t>12) организация и осуществление мероприятий по работе с детьми и молодежью в поселении;</w:t>
      </w:r>
    </w:p>
    <w:bookmarkEnd w:id="7"/>
    <w:p w:rsidR="001A0CDE" w:rsidRPr="00951585" w:rsidRDefault="001A0CDE" w:rsidP="001A0CDE">
      <w:pPr>
        <w:ind w:firstLine="567"/>
        <w:jc w:val="both"/>
        <w:textAlignment w:val="baseline"/>
        <w:rPr>
          <w:bCs/>
          <w:color w:val="000000" w:themeColor="text1"/>
          <w:sz w:val="24"/>
          <w:szCs w:val="24"/>
        </w:rPr>
      </w:pPr>
      <w:r w:rsidRPr="00951585">
        <w:rPr>
          <w:bCs/>
          <w:color w:val="000000" w:themeColor="text1"/>
          <w:sz w:val="24"/>
          <w:szCs w:val="24"/>
        </w:rPr>
        <w:t xml:space="preserve">13) оказание поддержки гражданам и их объединениям, участвующим в </w:t>
      </w:r>
      <w:hyperlink r:id="rId6" w:history="1">
        <w:r w:rsidRPr="00951585">
          <w:rPr>
            <w:rStyle w:val="a3"/>
            <w:bCs/>
            <w:color w:val="000000" w:themeColor="text1"/>
            <w:sz w:val="24"/>
            <w:szCs w:val="24"/>
          </w:rPr>
          <w:t>охране общественного порядка</w:t>
        </w:r>
      </w:hyperlink>
      <w:r w:rsidRPr="00951585">
        <w:rPr>
          <w:bCs/>
          <w:color w:val="000000" w:themeColor="text1"/>
          <w:sz w:val="24"/>
          <w:szCs w:val="24"/>
        </w:rPr>
        <w:t>, создание условий для деятельности народных дружин;</w:t>
      </w:r>
    </w:p>
    <w:p w:rsidR="001A0CDE" w:rsidRPr="00951585" w:rsidRDefault="001A0CDE" w:rsidP="001A0CDE">
      <w:pPr>
        <w:ind w:firstLine="567"/>
        <w:jc w:val="both"/>
        <w:textAlignment w:val="baseline"/>
        <w:rPr>
          <w:bCs/>
          <w:color w:val="000000" w:themeColor="text1"/>
          <w:sz w:val="24"/>
          <w:szCs w:val="24"/>
        </w:rPr>
      </w:pPr>
      <w:r w:rsidRPr="00951585">
        <w:rPr>
          <w:bCs/>
          <w:color w:val="000000" w:themeColor="text1"/>
          <w:sz w:val="24"/>
          <w:szCs w:val="24"/>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1A0CDE" w:rsidRPr="00951585" w:rsidRDefault="001A0CDE" w:rsidP="001A0CDE">
      <w:pPr>
        <w:ind w:firstLine="567"/>
        <w:jc w:val="both"/>
        <w:textAlignment w:val="baseline"/>
        <w:rPr>
          <w:bCs/>
          <w:color w:val="000000" w:themeColor="text1"/>
          <w:sz w:val="24"/>
          <w:szCs w:val="24"/>
        </w:rPr>
      </w:pPr>
      <w:r w:rsidRPr="00951585">
        <w:rPr>
          <w:bCs/>
          <w:color w:val="000000" w:themeColor="text1"/>
          <w:sz w:val="24"/>
          <w:szCs w:val="24"/>
        </w:rPr>
        <w:t xml:space="preserve">2. В соответствии с Законом Саратовской области от 30.09.2014 №108-ЗСО «О вопросах местного значения сельских поселений Саратовской области» к вопросам местного значения </w:t>
      </w:r>
      <w:proofErr w:type="spellStart"/>
      <w:r w:rsidRPr="00951585">
        <w:rPr>
          <w:bCs/>
          <w:color w:val="000000" w:themeColor="text1"/>
          <w:sz w:val="24"/>
          <w:szCs w:val="24"/>
        </w:rPr>
        <w:t>Усть-Щербединского</w:t>
      </w:r>
      <w:proofErr w:type="spellEnd"/>
      <w:r w:rsidRPr="00951585">
        <w:rPr>
          <w:bCs/>
          <w:color w:val="000000" w:themeColor="text1"/>
          <w:sz w:val="24"/>
          <w:szCs w:val="24"/>
        </w:rPr>
        <w:t xml:space="preserve"> муниципального образования относится:</w:t>
      </w:r>
    </w:p>
    <w:p w:rsidR="001A0CDE" w:rsidRPr="00951585" w:rsidRDefault="001A0CDE" w:rsidP="001A0CDE">
      <w:pPr>
        <w:ind w:firstLine="567"/>
        <w:jc w:val="both"/>
        <w:textAlignment w:val="baseline"/>
        <w:rPr>
          <w:bCs/>
          <w:color w:val="000000" w:themeColor="text1"/>
          <w:sz w:val="24"/>
          <w:szCs w:val="24"/>
        </w:rPr>
      </w:pPr>
      <w:r w:rsidRPr="00951585">
        <w:rPr>
          <w:bCs/>
          <w:color w:val="000000" w:themeColor="text1"/>
          <w:sz w:val="24"/>
          <w:szCs w:val="24"/>
        </w:rPr>
        <w:t>1)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1A0CDE" w:rsidRPr="00951585" w:rsidRDefault="001A0CDE" w:rsidP="001A0CDE">
      <w:pPr>
        <w:ind w:firstLine="567"/>
        <w:jc w:val="both"/>
        <w:textAlignment w:val="baseline"/>
        <w:rPr>
          <w:bCs/>
          <w:color w:val="000000" w:themeColor="text1"/>
          <w:sz w:val="24"/>
          <w:szCs w:val="24"/>
        </w:rPr>
      </w:pPr>
      <w:r w:rsidRPr="00951585">
        <w:rPr>
          <w:bCs/>
          <w:color w:val="000000" w:themeColor="text1"/>
          <w:sz w:val="24"/>
          <w:szCs w:val="24"/>
        </w:rPr>
        <w:t>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A0CDE" w:rsidRPr="00951585" w:rsidRDefault="001A0CDE" w:rsidP="001A0CDE">
      <w:pPr>
        <w:ind w:firstLine="567"/>
        <w:jc w:val="both"/>
        <w:textAlignment w:val="baseline"/>
        <w:rPr>
          <w:bCs/>
          <w:color w:val="000000" w:themeColor="text1"/>
          <w:sz w:val="24"/>
          <w:szCs w:val="24"/>
        </w:rPr>
      </w:pPr>
      <w:r w:rsidRPr="00951585">
        <w:rPr>
          <w:bCs/>
          <w:color w:val="000000" w:themeColor="text1"/>
          <w:sz w:val="24"/>
          <w:szCs w:val="24"/>
        </w:rPr>
        <w:t>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A0CDE" w:rsidRPr="00951585" w:rsidRDefault="001A0CDE" w:rsidP="001A0CDE">
      <w:pPr>
        <w:ind w:firstLine="567"/>
        <w:jc w:val="both"/>
        <w:textAlignment w:val="baseline"/>
        <w:rPr>
          <w:bCs/>
          <w:color w:val="000000" w:themeColor="text1"/>
          <w:sz w:val="24"/>
          <w:szCs w:val="24"/>
        </w:rPr>
      </w:pPr>
      <w:r w:rsidRPr="00951585">
        <w:rPr>
          <w:bCs/>
          <w:color w:val="000000" w:themeColor="text1"/>
          <w:sz w:val="24"/>
          <w:szCs w:val="24"/>
        </w:rPr>
        <w:t>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A0CDE" w:rsidRPr="00951585" w:rsidRDefault="001A0CDE" w:rsidP="001A0CDE">
      <w:pPr>
        <w:ind w:firstLine="567"/>
        <w:jc w:val="both"/>
        <w:textAlignment w:val="baseline"/>
        <w:rPr>
          <w:bCs/>
          <w:color w:val="000000" w:themeColor="text1"/>
          <w:sz w:val="24"/>
          <w:szCs w:val="24"/>
        </w:rPr>
      </w:pPr>
      <w:r w:rsidRPr="00951585">
        <w:rPr>
          <w:bCs/>
          <w:color w:val="000000" w:themeColor="text1"/>
          <w:sz w:val="24"/>
          <w:szCs w:val="24"/>
        </w:rPr>
        <w:t>5) организация ритуальных услуг и содержание мест захоронения;</w:t>
      </w:r>
    </w:p>
    <w:p w:rsidR="001A0CDE" w:rsidRPr="00951585" w:rsidRDefault="001A0CDE" w:rsidP="001A0CDE">
      <w:pPr>
        <w:ind w:firstLine="567"/>
        <w:jc w:val="both"/>
        <w:textAlignment w:val="baseline"/>
        <w:rPr>
          <w:bCs/>
          <w:color w:val="000000" w:themeColor="text1"/>
          <w:sz w:val="24"/>
          <w:szCs w:val="24"/>
        </w:rPr>
      </w:pPr>
      <w:r w:rsidRPr="00951585">
        <w:rPr>
          <w:bCs/>
          <w:color w:val="000000" w:themeColor="text1"/>
          <w:sz w:val="24"/>
          <w:szCs w:val="24"/>
        </w:rPr>
        <w:t>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A0CDE" w:rsidRPr="00951585" w:rsidRDefault="001A0CDE" w:rsidP="001A0CDE">
      <w:pPr>
        <w:ind w:firstLine="567"/>
        <w:jc w:val="both"/>
        <w:textAlignment w:val="baseline"/>
        <w:rPr>
          <w:bCs/>
          <w:color w:val="000000" w:themeColor="text1"/>
          <w:sz w:val="24"/>
          <w:szCs w:val="24"/>
        </w:rPr>
      </w:pPr>
      <w:r w:rsidRPr="00951585">
        <w:rPr>
          <w:bCs/>
          <w:color w:val="000000" w:themeColor="text1"/>
          <w:sz w:val="24"/>
          <w:szCs w:val="24"/>
        </w:rPr>
        <w:t>7) осуществление  мер по противодействию коррупции в границах поселения;</w:t>
      </w:r>
    </w:p>
    <w:p w:rsidR="001A0CDE" w:rsidRPr="00951585" w:rsidRDefault="001A0CDE" w:rsidP="001A0CDE">
      <w:pPr>
        <w:ind w:firstLine="567"/>
        <w:jc w:val="both"/>
        <w:textAlignment w:val="baseline"/>
        <w:rPr>
          <w:bCs/>
          <w:color w:val="000000" w:themeColor="text1"/>
          <w:sz w:val="24"/>
          <w:szCs w:val="24"/>
        </w:rPr>
      </w:pPr>
      <w:proofErr w:type="gramStart"/>
      <w:r w:rsidRPr="00951585">
        <w:rPr>
          <w:color w:val="000000" w:themeColor="text1"/>
          <w:sz w:val="24"/>
          <w:szCs w:val="24"/>
        </w:rPr>
        <w:t>8)</w:t>
      </w:r>
      <w:r w:rsidRPr="00951585">
        <w:rPr>
          <w:bCs/>
          <w:color w:val="000000" w:themeColor="text1"/>
          <w:sz w:val="24"/>
          <w:szCs w:val="24"/>
        </w:rPr>
        <w:t xml:space="preserve"> дорожная деятельность в отношении автомобильных дорог местного значения в границах населенного пункта поселения и обеспечение безопасного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w:t>
      </w:r>
      <w:proofErr w:type="gramEnd"/>
      <w:r w:rsidRPr="00951585">
        <w:rPr>
          <w:bCs/>
          <w:color w:val="000000" w:themeColor="text1"/>
          <w:sz w:val="24"/>
          <w:szCs w:val="24"/>
        </w:rPr>
        <w:t xml:space="preserve"> </w:t>
      </w:r>
      <w:proofErr w:type="gramStart"/>
      <w:r w:rsidRPr="00951585">
        <w:rPr>
          <w:bCs/>
          <w:color w:val="000000" w:themeColor="text1"/>
          <w:sz w:val="24"/>
          <w:szCs w:val="24"/>
        </w:rPr>
        <w:t>соответствии</w:t>
      </w:r>
      <w:proofErr w:type="gramEnd"/>
      <w:r w:rsidRPr="00951585">
        <w:rPr>
          <w:bCs/>
          <w:color w:val="000000" w:themeColor="text1"/>
          <w:sz w:val="24"/>
          <w:szCs w:val="24"/>
        </w:rPr>
        <w:t xml:space="preserve"> с законодательством Российской Федерации».</w:t>
      </w:r>
    </w:p>
    <w:p w:rsidR="001A0CDE" w:rsidRPr="00951585" w:rsidRDefault="001A0CDE" w:rsidP="001A0CDE">
      <w:pPr>
        <w:ind w:firstLine="567"/>
        <w:jc w:val="both"/>
        <w:textAlignment w:val="baseline"/>
        <w:rPr>
          <w:bCs/>
          <w:color w:val="000000" w:themeColor="text1"/>
          <w:sz w:val="24"/>
          <w:szCs w:val="24"/>
        </w:rPr>
      </w:pPr>
    </w:p>
    <w:p w:rsidR="001A0CDE" w:rsidRPr="00951585" w:rsidRDefault="001A0CDE" w:rsidP="001A0CDE">
      <w:pPr>
        <w:ind w:firstLine="426"/>
        <w:jc w:val="both"/>
        <w:rPr>
          <w:b/>
          <w:sz w:val="24"/>
          <w:szCs w:val="24"/>
        </w:rPr>
      </w:pPr>
      <w:r w:rsidRPr="00951585">
        <w:rPr>
          <w:sz w:val="24"/>
          <w:szCs w:val="24"/>
        </w:rPr>
        <w:t xml:space="preserve">2. Провести публичные слушания по проекту внесения изменений в Устав </w:t>
      </w:r>
      <w:proofErr w:type="spellStart"/>
      <w:r w:rsidRPr="00951585">
        <w:rPr>
          <w:sz w:val="24"/>
          <w:szCs w:val="24"/>
        </w:rPr>
        <w:t>Усть-Щербединского</w:t>
      </w:r>
      <w:proofErr w:type="spellEnd"/>
      <w:r w:rsidRPr="00951585">
        <w:rPr>
          <w:sz w:val="24"/>
          <w:szCs w:val="24"/>
        </w:rPr>
        <w:t xml:space="preserve"> муниципального образования Романовского муниципального района Саратовской области (далее </w:t>
      </w:r>
      <w:proofErr w:type="spellStart"/>
      <w:r w:rsidRPr="00951585">
        <w:rPr>
          <w:sz w:val="24"/>
          <w:szCs w:val="24"/>
        </w:rPr>
        <w:t>Усть-Щербединского</w:t>
      </w:r>
      <w:proofErr w:type="spellEnd"/>
      <w:r w:rsidRPr="00951585">
        <w:rPr>
          <w:sz w:val="24"/>
          <w:szCs w:val="24"/>
        </w:rPr>
        <w:t xml:space="preserve">  МО) </w:t>
      </w:r>
      <w:r w:rsidR="00DE03D2" w:rsidRPr="00DE03D2">
        <w:rPr>
          <w:sz w:val="24"/>
          <w:szCs w:val="24"/>
        </w:rPr>
        <w:t>17.04</w:t>
      </w:r>
      <w:r w:rsidRPr="00DE03D2">
        <w:rPr>
          <w:sz w:val="24"/>
          <w:szCs w:val="24"/>
        </w:rPr>
        <w:t xml:space="preserve">.2023 года в </w:t>
      </w:r>
      <w:r w:rsidR="00DE03D2" w:rsidRPr="00DE03D2">
        <w:rPr>
          <w:sz w:val="24"/>
          <w:szCs w:val="24"/>
        </w:rPr>
        <w:t>12</w:t>
      </w:r>
      <w:r w:rsidRPr="00DE03D2">
        <w:rPr>
          <w:sz w:val="24"/>
          <w:szCs w:val="24"/>
        </w:rPr>
        <w:t>.00 часо</w:t>
      </w:r>
      <w:r w:rsidRPr="00951585">
        <w:rPr>
          <w:sz w:val="24"/>
          <w:szCs w:val="24"/>
        </w:rPr>
        <w:t xml:space="preserve">в по </w:t>
      </w:r>
      <w:r w:rsidRPr="00951585">
        <w:rPr>
          <w:sz w:val="24"/>
          <w:szCs w:val="24"/>
        </w:rPr>
        <w:lastRenderedPageBreak/>
        <w:t xml:space="preserve">адресу: </w:t>
      </w:r>
      <w:proofErr w:type="spellStart"/>
      <w:r w:rsidR="00DE03D2">
        <w:rPr>
          <w:kern w:val="3"/>
          <w:sz w:val="24"/>
          <w:szCs w:val="24"/>
          <w:lang w:eastAsia="zh-CN"/>
        </w:rPr>
        <w:t>с</w:t>
      </w:r>
      <w:proofErr w:type="gramStart"/>
      <w:r w:rsidR="00DE03D2">
        <w:rPr>
          <w:kern w:val="3"/>
          <w:sz w:val="24"/>
          <w:szCs w:val="24"/>
          <w:lang w:eastAsia="zh-CN"/>
        </w:rPr>
        <w:t>.У</w:t>
      </w:r>
      <w:proofErr w:type="gramEnd"/>
      <w:r w:rsidR="00DE03D2">
        <w:rPr>
          <w:kern w:val="3"/>
          <w:sz w:val="24"/>
          <w:szCs w:val="24"/>
          <w:lang w:eastAsia="zh-CN"/>
        </w:rPr>
        <w:t>сть-Щербедино</w:t>
      </w:r>
      <w:proofErr w:type="spellEnd"/>
      <w:r w:rsidR="00DE03D2">
        <w:rPr>
          <w:kern w:val="3"/>
          <w:sz w:val="24"/>
          <w:szCs w:val="24"/>
          <w:lang w:eastAsia="zh-CN"/>
        </w:rPr>
        <w:t xml:space="preserve">, </w:t>
      </w:r>
      <w:r w:rsidRPr="00951585">
        <w:rPr>
          <w:kern w:val="3"/>
          <w:sz w:val="24"/>
          <w:szCs w:val="24"/>
          <w:lang w:eastAsia="zh-CN"/>
        </w:rPr>
        <w:t xml:space="preserve">ул. Ленина, д. 1А, в здании администрации </w:t>
      </w:r>
      <w:proofErr w:type="spellStart"/>
      <w:r w:rsidRPr="00951585">
        <w:rPr>
          <w:kern w:val="3"/>
          <w:sz w:val="24"/>
          <w:szCs w:val="24"/>
          <w:lang w:eastAsia="zh-CN"/>
        </w:rPr>
        <w:t>Усть-Щербединского</w:t>
      </w:r>
      <w:proofErr w:type="spellEnd"/>
      <w:r w:rsidRPr="00951585">
        <w:rPr>
          <w:kern w:val="3"/>
          <w:sz w:val="24"/>
          <w:szCs w:val="24"/>
          <w:lang w:eastAsia="zh-CN"/>
        </w:rPr>
        <w:t xml:space="preserve"> муниципального образования</w:t>
      </w:r>
    </w:p>
    <w:p w:rsidR="001A0CDE" w:rsidRPr="00951585" w:rsidRDefault="001A0CDE" w:rsidP="001A0CDE">
      <w:pPr>
        <w:jc w:val="both"/>
        <w:rPr>
          <w:b/>
          <w:sz w:val="24"/>
          <w:szCs w:val="24"/>
        </w:rPr>
      </w:pPr>
      <w:r w:rsidRPr="00951585">
        <w:rPr>
          <w:sz w:val="24"/>
          <w:szCs w:val="24"/>
        </w:rPr>
        <w:t xml:space="preserve">     3. Установить следующий порядок учета предложений и участия граждан в обсуждении проекта внесения изменений в Устав </w:t>
      </w:r>
      <w:proofErr w:type="spellStart"/>
      <w:r w:rsidRPr="00951585">
        <w:rPr>
          <w:sz w:val="24"/>
          <w:szCs w:val="24"/>
        </w:rPr>
        <w:t>Усть-Щербединского</w:t>
      </w:r>
      <w:proofErr w:type="spellEnd"/>
      <w:r w:rsidRPr="00951585">
        <w:rPr>
          <w:sz w:val="24"/>
          <w:szCs w:val="24"/>
        </w:rPr>
        <w:t xml:space="preserve">  муниципального образования Романовского муниципального района Саратовской области:</w:t>
      </w:r>
    </w:p>
    <w:p w:rsidR="001A0CDE" w:rsidRPr="00951585" w:rsidRDefault="001A0CDE" w:rsidP="001A0CDE">
      <w:pPr>
        <w:ind w:firstLine="426"/>
        <w:jc w:val="both"/>
        <w:rPr>
          <w:b/>
          <w:sz w:val="24"/>
          <w:szCs w:val="24"/>
        </w:rPr>
      </w:pPr>
      <w:r w:rsidRPr="00951585">
        <w:rPr>
          <w:sz w:val="24"/>
          <w:szCs w:val="24"/>
        </w:rPr>
        <w:t xml:space="preserve">предложения принимаются от граждан и организаций в письменном виде Советом депутатов </w:t>
      </w:r>
      <w:proofErr w:type="spellStart"/>
      <w:r w:rsidRPr="00951585">
        <w:rPr>
          <w:sz w:val="24"/>
          <w:szCs w:val="24"/>
        </w:rPr>
        <w:t>Усть-Щербединского</w:t>
      </w:r>
      <w:proofErr w:type="spellEnd"/>
      <w:r w:rsidRPr="00951585">
        <w:rPr>
          <w:sz w:val="24"/>
          <w:szCs w:val="24"/>
        </w:rPr>
        <w:t xml:space="preserve">  муниципального образования ежедневно с 8 до 17 часов (кроме субботы и воскресенья) по адресу:                            с. </w:t>
      </w:r>
      <w:proofErr w:type="spellStart"/>
      <w:r w:rsidRPr="00951585">
        <w:rPr>
          <w:sz w:val="24"/>
          <w:szCs w:val="24"/>
        </w:rPr>
        <w:t>Усть-Щербедино</w:t>
      </w:r>
      <w:proofErr w:type="spellEnd"/>
      <w:r w:rsidRPr="00951585">
        <w:rPr>
          <w:sz w:val="24"/>
          <w:szCs w:val="24"/>
        </w:rPr>
        <w:t>, ул. Ленина 1</w:t>
      </w:r>
      <w:proofErr w:type="gramStart"/>
      <w:r w:rsidRPr="00951585">
        <w:rPr>
          <w:sz w:val="24"/>
          <w:szCs w:val="24"/>
        </w:rPr>
        <w:t xml:space="preserve"> А</w:t>
      </w:r>
      <w:proofErr w:type="gramEnd"/>
      <w:r w:rsidRPr="00951585">
        <w:rPr>
          <w:sz w:val="24"/>
          <w:szCs w:val="24"/>
        </w:rPr>
        <w:t xml:space="preserve">   до 17:00 часов   со дня  официального опубликования данного решения.</w:t>
      </w:r>
    </w:p>
    <w:p w:rsidR="001A0CDE" w:rsidRPr="00951585" w:rsidRDefault="001A0CDE" w:rsidP="001A0CDE">
      <w:pPr>
        <w:suppressAutoHyphens/>
        <w:jc w:val="both"/>
        <w:textAlignment w:val="baseline"/>
        <w:rPr>
          <w:b/>
          <w:kern w:val="3"/>
          <w:sz w:val="24"/>
          <w:szCs w:val="24"/>
          <w:lang w:eastAsia="zh-CN"/>
        </w:rPr>
      </w:pPr>
      <w:r w:rsidRPr="00951585">
        <w:rPr>
          <w:sz w:val="24"/>
          <w:szCs w:val="24"/>
        </w:rPr>
        <w:t xml:space="preserve">4. </w:t>
      </w:r>
      <w:r w:rsidRPr="00951585">
        <w:rPr>
          <w:kern w:val="3"/>
          <w:sz w:val="24"/>
          <w:szCs w:val="24"/>
          <w:lang w:eastAsia="zh-CN"/>
        </w:rPr>
        <w:t>Создать комиссию по проведению Публичных слушаний из 3 человек в составе:</w:t>
      </w:r>
    </w:p>
    <w:p w:rsidR="001A0CDE" w:rsidRPr="00951585" w:rsidRDefault="001A0CDE" w:rsidP="001A0CDE">
      <w:pPr>
        <w:suppressAutoHyphens/>
        <w:ind w:firstLine="567"/>
        <w:jc w:val="both"/>
        <w:rPr>
          <w:b/>
          <w:kern w:val="3"/>
          <w:sz w:val="24"/>
          <w:szCs w:val="24"/>
          <w:lang w:eastAsia="zh-CN"/>
        </w:rPr>
      </w:pPr>
      <w:r w:rsidRPr="00951585">
        <w:rPr>
          <w:kern w:val="3"/>
          <w:sz w:val="24"/>
          <w:szCs w:val="24"/>
          <w:lang w:eastAsia="zh-CN"/>
        </w:rPr>
        <w:t>-</w:t>
      </w:r>
      <w:proofErr w:type="spellStart"/>
      <w:r w:rsidRPr="00951585">
        <w:rPr>
          <w:kern w:val="3"/>
          <w:sz w:val="24"/>
          <w:szCs w:val="24"/>
          <w:lang w:eastAsia="zh-CN"/>
        </w:rPr>
        <w:t>Щербинина</w:t>
      </w:r>
      <w:proofErr w:type="spellEnd"/>
      <w:r w:rsidRPr="00951585">
        <w:rPr>
          <w:kern w:val="3"/>
          <w:sz w:val="24"/>
          <w:szCs w:val="24"/>
          <w:lang w:eastAsia="zh-CN"/>
        </w:rPr>
        <w:t xml:space="preserve"> Ольга Анатольевна.</w:t>
      </w:r>
    </w:p>
    <w:p w:rsidR="001A0CDE" w:rsidRPr="00951585" w:rsidRDefault="001A0CDE" w:rsidP="001A0CDE">
      <w:pPr>
        <w:suppressAutoHyphens/>
        <w:ind w:firstLine="567"/>
        <w:jc w:val="both"/>
        <w:rPr>
          <w:b/>
          <w:kern w:val="3"/>
          <w:sz w:val="24"/>
          <w:szCs w:val="24"/>
          <w:lang w:eastAsia="zh-CN"/>
        </w:rPr>
      </w:pPr>
      <w:r w:rsidRPr="00951585">
        <w:rPr>
          <w:kern w:val="3"/>
          <w:sz w:val="24"/>
          <w:szCs w:val="24"/>
          <w:lang w:eastAsia="zh-CN"/>
        </w:rPr>
        <w:t>-Кабанова Елена Борисовна</w:t>
      </w:r>
      <w:proofErr w:type="gramStart"/>
      <w:r w:rsidRPr="00951585">
        <w:rPr>
          <w:kern w:val="3"/>
          <w:sz w:val="24"/>
          <w:szCs w:val="24"/>
          <w:lang w:eastAsia="zh-CN"/>
        </w:rPr>
        <w:t xml:space="preserve"> .</w:t>
      </w:r>
      <w:proofErr w:type="gramEnd"/>
    </w:p>
    <w:p w:rsidR="001A0CDE" w:rsidRPr="00951585" w:rsidRDefault="001A0CDE" w:rsidP="001A0CDE">
      <w:pPr>
        <w:suppressAutoHyphens/>
        <w:ind w:firstLine="567"/>
        <w:jc w:val="both"/>
        <w:rPr>
          <w:b/>
          <w:kern w:val="3"/>
          <w:sz w:val="24"/>
          <w:szCs w:val="24"/>
          <w:lang w:eastAsia="zh-CN"/>
        </w:rPr>
      </w:pPr>
      <w:r w:rsidRPr="00951585">
        <w:rPr>
          <w:kern w:val="3"/>
          <w:sz w:val="24"/>
          <w:szCs w:val="24"/>
          <w:lang w:eastAsia="zh-CN"/>
        </w:rPr>
        <w:t>- Грехов Анатолий Николаевич.</w:t>
      </w:r>
    </w:p>
    <w:p w:rsidR="001A0CDE" w:rsidRPr="00951585" w:rsidRDefault="001A0CDE" w:rsidP="001A0CDE">
      <w:pPr>
        <w:ind w:firstLine="348"/>
        <w:jc w:val="both"/>
        <w:rPr>
          <w:sz w:val="24"/>
          <w:szCs w:val="24"/>
        </w:rPr>
      </w:pPr>
      <w:r w:rsidRPr="00951585">
        <w:rPr>
          <w:sz w:val="24"/>
          <w:szCs w:val="24"/>
        </w:rPr>
        <w:t xml:space="preserve"> 5.  Настоящее решение подлежит обнародованию в информационном сборнике " </w:t>
      </w:r>
      <w:proofErr w:type="spellStart"/>
      <w:r w:rsidRPr="00951585">
        <w:rPr>
          <w:sz w:val="24"/>
          <w:szCs w:val="24"/>
        </w:rPr>
        <w:t>Усть-Щербединский</w:t>
      </w:r>
      <w:proofErr w:type="spellEnd"/>
      <w:r w:rsidRPr="00951585">
        <w:rPr>
          <w:sz w:val="24"/>
          <w:szCs w:val="24"/>
        </w:rPr>
        <w:t xml:space="preserve"> вестник " и размещению на официальном сайте </w:t>
      </w:r>
      <w:proofErr w:type="spellStart"/>
      <w:r w:rsidRPr="00951585">
        <w:rPr>
          <w:sz w:val="24"/>
          <w:szCs w:val="24"/>
        </w:rPr>
        <w:t>Усть-Щербединского</w:t>
      </w:r>
      <w:proofErr w:type="spellEnd"/>
      <w:r w:rsidRPr="00951585">
        <w:rPr>
          <w:sz w:val="24"/>
          <w:szCs w:val="24"/>
        </w:rPr>
        <w:t xml:space="preserve">  муниципального образования </w:t>
      </w:r>
      <w:hyperlink r:id="rId7" w:history="1">
        <w:r w:rsidRPr="00951585">
          <w:rPr>
            <w:rStyle w:val="a3"/>
            <w:b/>
            <w:sz w:val="24"/>
            <w:szCs w:val="24"/>
            <w:shd w:val="clear" w:color="auto" w:fill="FFFFFF"/>
          </w:rPr>
          <w:t>https://-</w:t>
        </w:r>
        <w:proofErr w:type="spellStart"/>
        <w:r w:rsidRPr="00951585">
          <w:rPr>
            <w:rStyle w:val="a3"/>
            <w:b/>
            <w:sz w:val="24"/>
            <w:szCs w:val="24"/>
            <w:shd w:val="clear" w:color="auto" w:fill="FFFFFF"/>
            <w:lang w:val="en-US"/>
          </w:rPr>
          <w:t>usthherbedinskoe</w:t>
        </w:r>
        <w:proofErr w:type="spellEnd"/>
        <w:r w:rsidRPr="00951585">
          <w:rPr>
            <w:rStyle w:val="a3"/>
            <w:b/>
            <w:sz w:val="24"/>
            <w:szCs w:val="24"/>
            <w:shd w:val="clear" w:color="auto" w:fill="FFFFFF"/>
          </w:rPr>
          <w:t>-r64.gosweb.gosuslugi.ru/</w:t>
        </w:r>
      </w:hyperlink>
    </w:p>
    <w:p w:rsidR="001A0CDE" w:rsidRPr="00951585" w:rsidRDefault="001A0CDE" w:rsidP="001A0CDE">
      <w:pPr>
        <w:jc w:val="both"/>
        <w:rPr>
          <w:b/>
          <w:sz w:val="24"/>
          <w:szCs w:val="24"/>
        </w:rPr>
      </w:pPr>
      <w:r w:rsidRPr="00951585">
        <w:rPr>
          <w:sz w:val="24"/>
          <w:szCs w:val="24"/>
        </w:rPr>
        <w:t xml:space="preserve">6. </w:t>
      </w:r>
      <w:proofErr w:type="gramStart"/>
      <w:r w:rsidRPr="00951585">
        <w:rPr>
          <w:sz w:val="24"/>
          <w:szCs w:val="24"/>
        </w:rPr>
        <w:t>Контроль за</w:t>
      </w:r>
      <w:proofErr w:type="gramEnd"/>
      <w:r w:rsidRPr="00951585">
        <w:rPr>
          <w:sz w:val="24"/>
          <w:szCs w:val="24"/>
        </w:rPr>
        <w:t xml:space="preserve"> исполнением настоящего решения оставляю за собой.</w:t>
      </w:r>
    </w:p>
    <w:p w:rsidR="001A0CDE" w:rsidRPr="00951585" w:rsidRDefault="001A0CDE" w:rsidP="001A0CDE">
      <w:pPr>
        <w:ind w:firstLine="426"/>
        <w:jc w:val="both"/>
        <w:rPr>
          <w:sz w:val="24"/>
          <w:szCs w:val="24"/>
        </w:rPr>
      </w:pPr>
    </w:p>
    <w:p w:rsidR="001A0CDE" w:rsidRPr="00951585" w:rsidRDefault="001A0CDE" w:rsidP="001A0CDE">
      <w:pPr>
        <w:ind w:firstLine="426"/>
        <w:jc w:val="both"/>
        <w:rPr>
          <w:b/>
          <w:sz w:val="24"/>
          <w:szCs w:val="24"/>
        </w:rPr>
      </w:pPr>
      <w:r w:rsidRPr="00951585">
        <w:rPr>
          <w:b/>
          <w:sz w:val="24"/>
          <w:szCs w:val="24"/>
        </w:rPr>
        <w:t xml:space="preserve">Глава </w:t>
      </w:r>
      <w:proofErr w:type="spellStart"/>
      <w:r w:rsidRPr="00951585">
        <w:rPr>
          <w:b/>
          <w:sz w:val="24"/>
          <w:szCs w:val="24"/>
        </w:rPr>
        <w:t>Усть-Щербединского</w:t>
      </w:r>
      <w:proofErr w:type="spellEnd"/>
    </w:p>
    <w:p w:rsidR="001A0CDE" w:rsidRPr="00951585" w:rsidRDefault="001A0CDE" w:rsidP="001A0CDE">
      <w:pPr>
        <w:ind w:firstLine="426"/>
        <w:jc w:val="both"/>
        <w:rPr>
          <w:b/>
          <w:sz w:val="24"/>
          <w:szCs w:val="24"/>
        </w:rPr>
      </w:pPr>
      <w:r w:rsidRPr="00951585">
        <w:rPr>
          <w:b/>
          <w:sz w:val="24"/>
          <w:szCs w:val="24"/>
        </w:rPr>
        <w:t xml:space="preserve">муниципального образования                                 О.А. </w:t>
      </w:r>
      <w:proofErr w:type="spellStart"/>
      <w:r w:rsidRPr="00951585">
        <w:rPr>
          <w:b/>
          <w:sz w:val="24"/>
          <w:szCs w:val="24"/>
        </w:rPr>
        <w:t>Щербинина</w:t>
      </w:r>
      <w:proofErr w:type="spellEnd"/>
    </w:p>
    <w:p w:rsidR="001A0CDE" w:rsidRPr="00951585" w:rsidRDefault="001A0CDE" w:rsidP="001A0CDE">
      <w:pPr>
        <w:ind w:firstLine="426"/>
        <w:jc w:val="both"/>
        <w:rPr>
          <w:b/>
          <w:sz w:val="24"/>
          <w:szCs w:val="24"/>
        </w:rPr>
      </w:pPr>
    </w:p>
    <w:p w:rsidR="001A0CDE" w:rsidRPr="00951585" w:rsidRDefault="001A0CDE" w:rsidP="001A0CDE">
      <w:pPr>
        <w:rPr>
          <w:b/>
          <w:sz w:val="24"/>
          <w:szCs w:val="24"/>
        </w:rPr>
      </w:pPr>
    </w:p>
    <w:p w:rsidR="001A0CDE" w:rsidRPr="00951585" w:rsidRDefault="001A0CDE" w:rsidP="001A0CDE">
      <w:pPr>
        <w:rPr>
          <w:sz w:val="24"/>
          <w:szCs w:val="24"/>
        </w:rPr>
      </w:pPr>
    </w:p>
    <w:p w:rsidR="001A0CDE" w:rsidRPr="00951585" w:rsidRDefault="001A0CDE" w:rsidP="001A0CDE">
      <w:pPr>
        <w:overflowPunct/>
        <w:ind w:firstLine="540"/>
        <w:jc w:val="both"/>
        <w:rPr>
          <w:sz w:val="24"/>
          <w:szCs w:val="24"/>
        </w:rPr>
      </w:pPr>
    </w:p>
    <w:p w:rsidR="001A0CDE" w:rsidRPr="00951585" w:rsidRDefault="001A0CDE" w:rsidP="001A0CDE">
      <w:pPr>
        <w:rPr>
          <w:sz w:val="24"/>
          <w:szCs w:val="24"/>
        </w:rPr>
      </w:pPr>
    </w:p>
    <w:p w:rsidR="001A0CDE" w:rsidRPr="00951585" w:rsidRDefault="001A0CDE" w:rsidP="001A0CDE">
      <w:pPr>
        <w:rPr>
          <w:sz w:val="24"/>
          <w:szCs w:val="24"/>
        </w:rPr>
      </w:pPr>
    </w:p>
    <w:p w:rsidR="001A0CDE" w:rsidRPr="00951585" w:rsidRDefault="001A0CDE" w:rsidP="001A0CDE">
      <w:pPr>
        <w:rPr>
          <w:sz w:val="24"/>
          <w:szCs w:val="24"/>
        </w:rPr>
      </w:pPr>
    </w:p>
    <w:p w:rsidR="00DB539A" w:rsidRPr="00951585" w:rsidRDefault="00DB539A">
      <w:pPr>
        <w:rPr>
          <w:sz w:val="24"/>
          <w:szCs w:val="24"/>
        </w:rPr>
      </w:pPr>
    </w:p>
    <w:sectPr w:rsidR="00DB539A" w:rsidRPr="00951585" w:rsidSect="00DB53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1A0CDE"/>
    <w:rsid w:val="000400DB"/>
    <w:rsid w:val="000E43F5"/>
    <w:rsid w:val="001A0CDE"/>
    <w:rsid w:val="00951585"/>
    <w:rsid w:val="00C71673"/>
    <w:rsid w:val="00DB539A"/>
    <w:rsid w:val="00DE0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CDE"/>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CDE"/>
    <w:rPr>
      <w:color w:val="0000FF" w:themeColor="hyperlink"/>
      <w:u w:val="single"/>
    </w:rPr>
  </w:style>
  <w:style w:type="paragraph" w:styleId="a4">
    <w:name w:val="No Spacing"/>
    <w:uiPriority w:val="1"/>
    <w:qFormat/>
    <w:rsid w:val="001A0CDE"/>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1A0CDE"/>
    <w:rPr>
      <w:rFonts w:ascii="Tahoma" w:hAnsi="Tahoma" w:cs="Tahoma"/>
      <w:sz w:val="16"/>
      <w:szCs w:val="16"/>
    </w:rPr>
  </w:style>
  <w:style w:type="character" w:customStyle="1" w:styleId="a6">
    <w:name w:val="Текст выноски Знак"/>
    <w:basedOn w:val="a0"/>
    <w:link w:val="a5"/>
    <w:uiPriority w:val="99"/>
    <w:semiHidden/>
    <w:rsid w:val="001A0CD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8288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sthherbedinskoe-r64.gosweb.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70527294.0/" TargetMode="External"/><Relationship Id="rId5" Type="http://schemas.openxmlformats.org/officeDocument/2006/relationships/hyperlink" Target="garantf1://10800200.15/"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1983</Words>
  <Characters>11306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2023-03-31T06:28:00Z</cp:lastPrinted>
  <dcterms:created xsi:type="dcterms:W3CDTF">2023-03-30T11:22:00Z</dcterms:created>
  <dcterms:modified xsi:type="dcterms:W3CDTF">2023-03-31T06:29:00Z</dcterms:modified>
</cp:coreProperties>
</file>