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7F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</w:pPr>
    </w:p>
    <w:p w:rsidR="00382F7F" w:rsidRDefault="00382F7F" w:rsidP="00382F7F">
      <w:pPr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                                       </w:t>
      </w:r>
      <w:r w:rsidR="00DC21B2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0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7F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</w:pPr>
    </w:p>
    <w:p w:rsidR="00382F7F" w:rsidRDefault="00382F7F" w:rsidP="00382F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  <w:t xml:space="preserve">                                                             </w:t>
      </w:r>
      <w:r w:rsidR="00DC21B2">
        <w:rPr>
          <w:rFonts w:ascii="Times New Roman" w:eastAsia="Times New Roman" w:hAnsi="Times New Roman" w:cs="Times New Roman"/>
          <w:b/>
          <w:bCs/>
          <w:color w:val="6E6E6E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СОВЕТ</w:t>
      </w:r>
    </w:p>
    <w:p w:rsidR="00382F7F" w:rsidRDefault="00382F7F" w:rsidP="00382F7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УСТЬ-ЩЕРБЕДИНСКОГО МУНИЦИПАЛЬНОГО ОБРАЗОВАНИЯ</w:t>
      </w:r>
    </w:p>
    <w:p w:rsidR="00382F7F" w:rsidRDefault="00382F7F" w:rsidP="00382F7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РОМАНОВСКОГО МУНИЦИПАЛЬНОГО РАЙОНА</w:t>
      </w:r>
    </w:p>
    <w:p w:rsidR="00382F7F" w:rsidRDefault="00382F7F" w:rsidP="00382F7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382F7F" w:rsidRDefault="00DC21B2" w:rsidP="00382F7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 № 154</w:t>
      </w:r>
    </w:p>
    <w:p w:rsidR="00382F7F" w:rsidRDefault="00DC21B2" w:rsidP="00382F7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от 04.03.2022 </w:t>
      </w:r>
      <w:r w:rsidR="00382F7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года                                                                                                           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                                                   </w:t>
      </w:r>
      <w:proofErr w:type="spellStart"/>
      <w:r w:rsidR="00382F7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c.Усть-Щербедино</w:t>
      </w:r>
      <w:proofErr w:type="spellEnd"/>
    </w:p>
    <w:p w:rsidR="00382F7F" w:rsidRPr="00382F7F" w:rsidRDefault="00382F7F" w:rsidP="00382F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2F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утверждении Реестра</w:t>
      </w:r>
    </w:p>
    <w:p w:rsidR="00382F7F" w:rsidRPr="00382F7F" w:rsidRDefault="00382F7F" w:rsidP="00382F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2F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муниципальной собственности</w:t>
      </w:r>
    </w:p>
    <w:p w:rsidR="00382F7F" w:rsidRPr="00382F7F" w:rsidRDefault="00382F7F" w:rsidP="00382F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82F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Усть-Щербединского</w:t>
      </w:r>
      <w:proofErr w:type="spellEnd"/>
      <w:r w:rsidRPr="00382F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     </w:t>
      </w:r>
      <w:r w:rsidRPr="00382F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</w:p>
    <w:p w:rsidR="00382F7F" w:rsidRDefault="00382F7F" w:rsidP="00382F7F">
      <w:pPr>
        <w:spacing w:after="245" w:line="240" w:lineRule="auto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района,</w:t>
      </w:r>
      <w:r w:rsidRPr="00382F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протесту прокуратуры Романовского района от 28.02.2022 № 50-2022 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</w:p>
    <w:p w:rsidR="00382F7F" w:rsidRPr="00382F7F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E6E6E"/>
          <w:sz w:val="28"/>
          <w:szCs w:val="28"/>
          <w:lang w:eastAsia="ru-RU"/>
        </w:rPr>
      </w:pPr>
      <w:r w:rsidRPr="00382F7F">
        <w:rPr>
          <w:rFonts w:ascii="Times New Roman" w:eastAsia="Times New Roman" w:hAnsi="Times New Roman" w:cs="Times New Roman"/>
          <w:b/>
          <w:color w:val="6E6E6E"/>
          <w:sz w:val="28"/>
          <w:szCs w:val="28"/>
          <w:bdr w:val="none" w:sz="0" w:space="0" w:color="auto" w:frame="1"/>
          <w:lang w:eastAsia="ru-RU"/>
        </w:rPr>
        <w:t>РЕШИЛ:</w:t>
      </w:r>
    </w:p>
    <w:p w:rsidR="00382F7F" w:rsidRDefault="00382F7F" w:rsidP="0038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lastRenderedPageBreak/>
        <w:t xml:space="preserve">     1. Утвердить реестр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 муниципального района по состоянию на 04.03.2022 года:</w:t>
      </w:r>
    </w:p>
    <w:p w:rsidR="00382F7F" w:rsidRDefault="00382F7F" w:rsidP="0038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- реестр муниципального недвижимого имущества (раздел № 1);</w:t>
      </w:r>
    </w:p>
    <w:p w:rsidR="00382F7F" w:rsidRDefault="00382F7F" w:rsidP="0038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82F7F">
        <w:rPr>
          <w:rFonts w:ascii="Times New Roman" w:hAnsi="Times New Roman" w:cs="Times New Roman"/>
          <w:bCs/>
          <w:sz w:val="28"/>
          <w:szCs w:val="28"/>
        </w:rPr>
        <w:t>реестр муниципальной собственности земельных участков</w:t>
      </w:r>
      <w:r>
        <w:rPr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(раздел  2);</w:t>
      </w:r>
    </w:p>
    <w:p w:rsidR="00382F7F" w:rsidRDefault="00382F7F" w:rsidP="0038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- реестр муниципальных памятников (раздел № 3).</w:t>
      </w:r>
    </w:p>
    <w:p w:rsidR="00382F7F" w:rsidRPr="00382F7F" w:rsidRDefault="00382F7F" w:rsidP="0038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-</w:t>
      </w:r>
      <w:r w:rsidR="00DC21B2" w:rsidRPr="00DC21B2">
        <w:rPr>
          <w:b/>
          <w:bCs/>
          <w:color w:val="000000"/>
        </w:rPr>
        <w:t xml:space="preserve"> </w:t>
      </w:r>
      <w:r w:rsidR="00E14E0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DC21B2" w:rsidRPr="00DC21B2">
        <w:rPr>
          <w:rFonts w:ascii="Times New Roman" w:hAnsi="Times New Roman" w:cs="Times New Roman"/>
          <w:bCs/>
          <w:color w:val="000000"/>
          <w:sz w:val="28"/>
          <w:szCs w:val="28"/>
        </w:rPr>
        <w:t>ведения о муниципальном движимом имуществе, находящегося в муниципальной собственности Романовского муниципального района Саратовской области</w:t>
      </w:r>
      <w:r w:rsidR="00DC21B2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(</w:t>
      </w:r>
      <w:r w:rsidR="00DC21B2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 №4).</w:t>
      </w:r>
    </w:p>
    <w:p w:rsidR="00382F7F" w:rsidRDefault="00382F7F" w:rsidP="0038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2.Решение от 22.01.2015 № 58</w:t>
      </w:r>
      <w:proofErr w:type="gramStart"/>
      <w:r w:rsidRPr="00DC21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21B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C21B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C21B2">
        <w:rPr>
          <w:rFonts w:ascii="Times New Roman" w:hAnsi="Times New Roman" w:cs="Times New Roman"/>
          <w:sz w:val="28"/>
          <w:szCs w:val="28"/>
        </w:rPr>
        <w:t>. от 28.10.2019№ 42,от 22.03.2021№ 105,от 29.09.2021 № 128</w:t>
      </w:r>
      <w:r w:rsidR="00DC21B2">
        <w:rPr>
          <w:rFonts w:ascii="Times New Roman" w:hAnsi="Times New Roman" w:cs="Times New Roman"/>
          <w:sz w:val="28"/>
          <w:szCs w:val="28"/>
        </w:rPr>
        <w:t>)</w:t>
      </w:r>
      <w:r w:rsidRPr="00866094"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 отменить</w:t>
      </w:r>
      <w:r w:rsidR="00DC21B2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.</w:t>
      </w:r>
    </w:p>
    <w:p w:rsidR="00382F7F" w:rsidRDefault="00382F7F" w:rsidP="0038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     3. Настоящее решение обнародовать в установленном порядке.</w:t>
      </w:r>
    </w:p>
    <w:p w:rsidR="00382F7F" w:rsidRDefault="00382F7F" w:rsidP="00382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     4. </w:t>
      </w:r>
      <w:proofErr w:type="gramStart"/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оставляю за собой.</w:t>
      </w:r>
    </w:p>
    <w:p w:rsidR="00382F7F" w:rsidRDefault="00382F7F">
      <w:pPr>
        <w:rPr>
          <w:rFonts w:ascii="Times New Roman" w:hAnsi="Times New Roman" w:cs="Times New Roman"/>
          <w:sz w:val="28"/>
          <w:szCs w:val="28"/>
        </w:rPr>
      </w:pPr>
    </w:p>
    <w:p w:rsidR="003D0534" w:rsidRDefault="00382F7F">
      <w:pPr>
        <w:rPr>
          <w:rFonts w:ascii="Times New Roman" w:hAnsi="Times New Roman" w:cs="Times New Roman"/>
          <w:b/>
          <w:sz w:val="28"/>
          <w:szCs w:val="28"/>
        </w:rPr>
      </w:pPr>
      <w:r w:rsidRPr="00382F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82F7F"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  <w:r w:rsidRPr="00382F7F">
        <w:rPr>
          <w:rFonts w:ascii="Times New Roman" w:hAnsi="Times New Roman" w:cs="Times New Roman"/>
          <w:b/>
          <w:sz w:val="28"/>
          <w:szCs w:val="28"/>
        </w:rPr>
        <w:t xml:space="preserve"> МО                         </w:t>
      </w:r>
      <w:proofErr w:type="spellStart"/>
      <w:r w:rsidRPr="00382F7F">
        <w:rPr>
          <w:rFonts w:ascii="Times New Roman" w:hAnsi="Times New Roman" w:cs="Times New Roman"/>
          <w:b/>
          <w:sz w:val="28"/>
          <w:szCs w:val="28"/>
        </w:rPr>
        <w:t>О.А.Щербинина</w:t>
      </w:r>
      <w:proofErr w:type="spellEnd"/>
    </w:p>
    <w:p w:rsidR="00DC21B2" w:rsidRDefault="00DC21B2" w:rsidP="00DC21B2"/>
    <w:p w:rsidR="00B55FD2" w:rsidRDefault="00B55FD2" w:rsidP="00DC21B2"/>
    <w:p w:rsidR="00B55FD2" w:rsidRDefault="00B55FD2" w:rsidP="00DC21B2"/>
    <w:p w:rsidR="00B55FD2" w:rsidRDefault="00B55FD2" w:rsidP="00DC21B2"/>
    <w:p w:rsidR="00B55FD2" w:rsidRDefault="00B55FD2" w:rsidP="00DC21B2"/>
    <w:p w:rsidR="00B55FD2" w:rsidRDefault="00B55FD2" w:rsidP="00DC21B2"/>
    <w:p w:rsidR="00B55FD2" w:rsidRDefault="00B55FD2" w:rsidP="00DC21B2"/>
    <w:p w:rsidR="00DC21B2" w:rsidRDefault="00DC21B2" w:rsidP="00DC21B2"/>
    <w:p w:rsidR="00DC21B2" w:rsidRDefault="00DC21B2" w:rsidP="00DC21B2"/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4"/>
        <w:gridCol w:w="140"/>
        <w:gridCol w:w="1986"/>
        <w:gridCol w:w="1729"/>
        <w:gridCol w:w="1134"/>
        <w:gridCol w:w="1304"/>
        <w:gridCol w:w="1285"/>
        <w:gridCol w:w="1408"/>
        <w:gridCol w:w="1531"/>
        <w:gridCol w:w="1672"/>
        <w:gridCol w:w="1419"/>
      </w:tblGrid>
      <w:tr w:rsidR="00DC21B2" w:rsidTr="00574DD1">
        <w:trPr>
          <w:cantSplit/>
          <w:trHeight w:val="274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Реестр </w:t>
            </w:r>
            <w:proofErr w:type="gramStart"/>
            <w:r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собственностиУсть-Щербединского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</w:p>
          <w:p w:rsidR="00DC21B2" w:rsidRDefault="00DC21B2" w:rsidP="00574D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Романовского муниципального района Саратовской области</w:t>
            </w:r>
          </w:p>
        </w:tc>
      </w:tr>
      <w:tr w:rsidR="00DC21B2" w:rsidTr="00574DD1">
        <w:trPr>
          <w:cantSplit/>
          <w:trHeight w:val="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 муниципальном недвижимом имуществе, находящегося в муниципальной собственности Романовского муниципального района Саратовской области</w:t>
            </w:r>
          </w:p>
        </w:tc>
      </w:tr>
      <w:tr w:rsidR="00DC21B2" w:rsidTr="00574DD1">
        <w:trPr>
          <w:cantSplit/>
          <w:trHeight w:val="2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(тыс</w:t>
            </w:r>
            <w:proofErr w:type="gramStart"/>
            <w:r>
              <w:rPr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sz w:val="16"/>
                <w:szCs w:val="16"/>
              </w:rPr>
              <w:t>уб.)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сведения о </w:t>
            </w:r>
            <w:r w:rsidRPr="00117CF4">
              <w:rPr>
                <w:b/>
                <w:bCs/>
                <w:sz w:val="16"/>
                <w:szCs w:val="16"/>
              </w:rPr>
              <w:t>кадастровой стоимости недвижимого имущества (руб.)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C21B2" w:rsidTr="00574DD1">
        <w:trPr>
          <w:trHeight w:val="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C21B2" w:rsidTr="00574DD1">
        <w:trPr>
          <w:trHeight w:val="11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DC21B2" w:rsidRDefault="00DC21B2" w:rsidP="00574DD1">
            <w:pPr>
              <w:rPr>
                <w:b/>
                <w:bCs/>
                <w:sz w:val="28"/>
                <w:szCs w:val="28"/>
              </w:rPr>
            </w:pPr>
            <w:r w:rsidRPr="00DC21B2">
              <w:rPr>
                <w:b/>
                <w:bCs/>
                <w:sz w:val="28"/>
                <w:szCs w:val="28"/>
              </w:rPr>
              <w:t xml:space="preserve">                                                                1.Реестр муниципальной собственности  недвижимого имущества</w:t>
            </w:r>
          </w:p>
        </w:tc>
      </w:tr>
      <w:tr w:rsidR="00DC21B2" w:rsidTr="00090EC2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090EC2" w:rsidP="00574DD1">
            <w: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</w:t>
            </w:r>
            <w:proofErr w:type="spellStart"/>
            <w:r>
              <w:rPr>
                <w:sz w:val="20"/>
                <w:szCs w:val="20"/>
              </w:rPr>
              <w:t>область,Романовский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сть-Щербедино,ул.Ленина,дом</w:t>
            </w:r>
            <w:proofErr w:type="spellEnd"/>
            <w:r>
              <w:rPr>
                <w:sz w:val="20"/>
                <w:szCs w:val="20"/>
              </w:rPr>
              <w:t xml:space="preserve"> № 1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64:29:030020:425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Cs/>
                <w:sz w:val="19"/>
                <w:szCs w:val="19"/>
                <w:shd w:val="clear" w:color="auto" w:fill="FFFFFF"/>
              </w:rPr>
            </w:pPr>
            <w:r>
              <w:rPr>
                <w:bCs/>
                <w:sz w:val="19"/>
                <w:szCs w:val="19"/>
                <w:shd w:val="clear" w:color="auto" w:fill="FFFFFF"/>
              </w:rPr>
              <w:t>244954,74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64-АГ664294 от 19.12.2012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Усть-Щербединское</w:t>
            </w:r>
            <w:proofErr w:type="spellEnd"/>
            <w:r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t>Не зарегистрировано</w:t>
            </w:r>
          </w:p>
        </w:tc>
      </w:tr>
      <w:tr w:rsidR="00DC21B2" w:rsidTr="00090EC2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090EC2" w:rsidP="00574DD1">
            <w: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Административное здание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</w:t>
            </w:r>
            <w:proofErr w:type="spellStart"/>
            <w:r>
              <w:rPr>
                <w:sz w:val="20"/>
                <w:szCs w:val="20"/>
              </w:rPr>
              <w:t>область,Романовский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Щербедино,ул.Народная</w:t>
            </w:r>
            <w:proofErr w:type="spellEnd"/>
            <w:r>
              <w:rPr>
                <w:sz w:val="20"/>
                <w:szCs w:val="20"/>
              </w:rPr>
              <w:t xml:space="preserve"> ,дом № 133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64:29:010201:479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176721,84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64-АГ664293 от 19.12.2012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t>Не зарегистрировано</w:t>
            </w:r>
          </w:p>
        </w:tc>
      </w:tr>
      <w:tr w:rsidR="00DC21B2" w:rsidTr="00090EC2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090EC2" w:rsidP="00574DD1">
            <w:r>
              <w:lastRenderedPageBreak/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«» обход села </w:t>
            </w:r>
            <w:proofErr w:type="spellStart"/>
            <w:r>
              <w:rPr>
                <w:sz w:val="20"/>
                <w:szCs w:val="20"/>
              </w:rPr>
              <w:t>Усть-Щербедино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 Романовский район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сть-Щербедино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64:29:0000003049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13786891,6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64_АД 632961 от 16.06.2015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46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DC21B2" w:rsidRDefault="00DC21B2" w:rsidP="00574DD1">
            <w:pPr>
              <w:jc w:val="center"/>
              <w:rPr>
                <w:b/>
                <w:bCs/>
                <w:sz w:val="28"/>
                <w:szCs w:val="28"/>
              </w:rPr>
            </w:pPr>
            <w:r w:rsidRPr="00DC21B2">
              <w:rPr>
                <w:b/>
                <w:bCs/>
                <w:sz w:val="28"/>
                <w:szCs w:val="28"/>
              </w:rPr>
              <w:t xml:space="preserve">2.Реестр муниципальной собственности земельных участков </w:t>
            </w:r>
          </w:p>
        </w:tc>
      </w:tr>
      <w:tr w:rsidR="00DC21B2" w:rsidTr="00574DD1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72C3E" w:rsidP="00574DD1"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а/ дорогу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Романовский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сть-Щербедино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64:29:000000:3043 25487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2279047,54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.16.05.2015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64-АД 632961 от  16.06.2015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  <w:p w:rsidR="00DC21B2" w:rsidRPr="003D343F" w:rsidRDefault="00DC21B2" w:rsidP="00574DD1">
            <w:r w:rsidRPr="003D343F">
              <w:t xml:space="preserve">Ограничение прав на </w:t>
            </w:r>
            <w:proofErr w:type="spellStart"/>
            <w:r w:rsidRPr="003D343F">
              <w:t>з</w:t>
            </w:r>
            <w:proofErr w:type="spellEnd"/>
            <w:r w:rsidRPr="003D343F">
              <w:t>/у</w:t>
            </w:r>
            <w:proofErr w:type="gramStart"/>
            <w:r w:rsidRPr="003D343F">
              <w:t xml:space="preserve"> ,</w:t>
            </w:r>
            <w:proofErr w:type="gramEnd"/>
            <w:r w:rsidRPr="003D343F">
              <w:t xml:space="preserve">предусмотренный </w:t>
            </w:r>
            <w:proofErr w:type="spellStart"/>
            <w:r w:rsidRPr="003D343F">
              <w:t>ст</w:t>
            </w:r>
            <w:proofErr w:type="spellEnd"/>
            <w:r w:rsidRPr="003D343F">
              <w:t xml:space="preserve"> 56,56.1 ЗК РФ от 12.08.2015</w:t>
            </w:r>
          </w:p>
        </w:tc>
      </w:tr>
      <w:tr w:rsidR="00DC21B2" w:rsidTr="00574DD1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72C3E" w:rsidP="00574DD1"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Романовский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сть-Щербедино,ул</w:t>
            </w:r>
            <w:proofErr w:type="spellEnd"/>
            <w:r>
              <w:rPr>
                <w:sz w:val="20"/>
                <w:szCs w:val="20"/>
              </w:rPr>
              <w:t>. Ленина , № 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64:29:030201:18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65438,11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64-АГ 664292 от 19.12.2012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72C3E" w:rsidP="00574DD1">
            <w: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Романовский район, с </w:t>
            </w:r>
            <w:proofErr w:type="spellStart"/>
            <w:r>
              <w:rPr>
                <w:sz w:val="20"/>
                <w:szCs w:val="20"/>
              </w:rPr>
              <w:t>Усть-Щербедино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Народная .№ 133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64:29:010201:15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226792,36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64АГ 664291 от19.12.2012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AE411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ул.Ленина, 29б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411A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AE411A">
              <w:rPr>
                <w:sz w:val="20"/>
                <w:szCs w:val="20"/>
              </w:rPr>
              <w:t>64:29:030201:476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>597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8A29A0">
              <w:rPr>
                <w:sz w:val="20"/>
                <w:szCs w:val="20"/>
              </w:rPr>
              <w:t>81359,16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2021</w:t>
            </w:r>
            <w:r w:rsidRPr="005C5A5E"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64/08512021-3 от 09.04.2021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AE411A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>Саратовская область, Романовский ра</w:t>
            </w:r>
            <w:r>
              <w:t xml:space="preserve">йон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сть-Щербедино</w:t>
            </w:r>
            <w:proofErr w:type="spellEnd"/>
            <w:r>
              <w:t>, ул.</w:t>
            </w:r>
            <w:r w:rsidRPr="005C5A5E">
              <w:t xml:space="preserve"> </w:t>
            </w:r>
            <w:r>
              <w:t>Ленина 134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2496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2F1750">
              <w:rPr>
                <w:sz w:val="20"/>
                <w:szCs w:val="20"/>
              </w:rPr>
              <w:t>340409,47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64:29:030202:538-64/006/2018-3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E65759"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36422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ул.Ленина,</w:t>
            </w:r>
            <w:r>
              <w:t xml:space="preserve"> 134 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364227">
              <w:rPr>
                <w:sz w:val="20"/>
                <w:szCs w:val="20"/>
              </w:rPr>
              <w:t>2237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2F1750">
              <w:rPr>
                <w:sz w:val="20"/>
                <w:szCs w:val="20"/>
              </w:rPr>
              <w:t>305086,53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64:29:030202:536-64/006/2018-3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36422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ул.Ленина,</w:t>
            </w:r>
            <w:r>
              <w:t xml:space="preserve"> 81Б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2494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AE08CB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2F1750">
              <w:rPr>
                <w:sz w:val="20"/>
                <w:szCs w:val="20"/>
              </w:rPr>
              <w:t>340136,71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28.12.2018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64:29:030201:472-64/006/2018-2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36422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ул.Ленина,</w:t>
            </w:r>
            <w:r>
              <w:t>81А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C1227E">
              <w:rPr>
                <w:sz w:val="20"/>
                <w:szCs w:val="20"/>
              </w:rPr>
              <w:t>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AE08CB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327316,8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28.12.2018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64:29:030201:472-64/006/2018-2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C1227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ул.Ленина,</w:t>
            </w:r>
            <w:r>
              <w:t xml:space="preserve"> Ленина 115 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2423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340818,62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64:29:030201:468-64/006/2018-2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C1227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ул.Ленина,</w:t>
            </w:r>
            <w:r>
              <w:t xml:space="preserve"> Ленина 115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2423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330453,59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64:29:030201:469-64/006/2018-2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ул.Ленина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2192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314683,52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04.05.2017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64:29:030202:528-64/006/2017-2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ул.Ленина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290852,56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04.05.2017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64:29:030202:592-64/006/2017-2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</w:t>
            </w:r>
            <w:r>
              <w:t>Пушкина 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64:29:030202:472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5000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717800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27.09.2018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>
              <w:t>64:29:030201:472-64/017/2018-1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C21B2" w:rsidRPr="006644F1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>, ул.</w:t>
            </w:r>
            <w:r>
              <w:t>Москва 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64:29:030203:27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803936,0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22.05.2018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64:29:030203:27-64/006/2018-2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 xml:space="preserve">, </w:t>
            </w:r>
            <w:r>
              <w:t>Чапаева 53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674732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64:29:030202:176-64/006/2018-1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 xml:space="preserve">, </w:t>
            </w:r>
            <w:r>
              <w:t xml:space="preserve">Чапаева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435193,78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03.05.2017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64:29:030202:533-64/006/2017-2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 xml:space="preserve">, </w:t>
            </w:r>
            <w:r>
              <w:t xml:space="preserve">Чапаева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414003,10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03.05.2017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64:29:030202:534-64/006/2017-2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 xml:space="preserve">, </w:t>
            </w:r>
            <w:r>
              <w:t xml:space="preserve">Чапаева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1870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268457,2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03.05.2017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64:29:030202:532-64/006/2017-2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.У</w:t>
            </w:r>
            <w:proofErr w:type="gramEnd"/>
            <w:r w:rsidRPr="005C5A5E">
              <w:t>сть-Щербедино</w:t>
            </w:r>
            <w:proofErr w:type="spellEnd"/>
            <w:r w:rsidRPr="005C5A5E">
              <w:t xml:space="preserve">, </w:t>
            </w:r>
            <w:r>
              <w:t xml:space="preserve">Чапаева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1473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211463,88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03.05.2017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64:29:030202:531-64/006/2017-2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>Саратовская область, Романовский район с</w:t>
            </w:r>
            <w:proofErr w:type="gramStart"/>
            <w:r w:rsidRPr="005C5A5E">
              <w:t>.</w:t>
            </w:r>
            <w:r>
              <w:t>М</w:t>
            </w:r>
            <w:proofErr w:type="gramEnd"/>
            <w:r>
              <w:t xml:space="preserve">алое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Маринова 65А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64:29:010201:775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5090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  <w:highlight w:val="yellow"/>
              </w:rPr>
            </w:pPr>
          </w:p>
          <w:p w:rsidR="00DC21B2" w:rsidRPr="005D1F8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998708,9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30.11.2018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64:29:010201:775-64/006/2018-2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>Саратовская область, Романовский район с</w:t>
            </w:r>
            <w:proofErr w:type="gramStart"/>
            <w:r w:rsidRPr="005C5A5E">
              <w:t>.</w:t>
            </w:r>
            <w:r>
              <w:t>М</w:t>
            </w:r>
            <w:proofErr w:type="gramEnd"/>
            <w:r>
              <w:t xml:space="preserve">алое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Маринова 46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  <w:p w:rsidR="00DC21B2" w:rsidRPr="009A4AAA" w:rsidRDefault="00DC21B2" w:rsidP="00574DD1">
            <w:r>
              <w:t>64:29:010201:6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2364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331503,72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15.12.2016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64-64/006-64/006/066/2016-176/2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</w:t>
            </w:r>
            <w:r>
              <w:t>У</w:t>
            </w:r>
            <w:proofErr w:type="gramEnd"/>
            <w:r>
              <w:t>сть</w:t>
            </w:r>
            <w:proofErr w:type="spellEnd"/>
            <w:r>
              <w:t xml:space="preserve">-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Садовая 2А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64:29:030203:166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2498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490132,58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04.09.2019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64:29:030203:166-64/006/2019-3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</w:t>
            </w:r>
            <w:r>
              <w:t>У</w:t>
            </w:r>
            <w:proofErr w:type="gramEnd"/>
            <w:r>
              <w:t>сть</w:t>
            </w:r>
            <w:proofErr w:type="spellEnd"/>
            <w:r>
              <w:t xml:space="preserve">-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Молодежная 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64:29:030201:58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358900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21.11.2016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64:29:030201:58-64/006/042/2016-445/2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72C3E" w:rsidP="00574DD1">
            <w:pPr>
              <w:rPr>
                <w:highlight w:val="yellow"/>
              </w:rPr>
            </w:pPr>
            <w:r>
              <w:rPr>
                <w:highlight w:val="yellow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420298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5C5A5E" w:rsidRDefault="00DC21B2" w:rsidP="00574DD1">
            <w:r w:rsidRPr="005C5A5E">
              <w:t>Саратовская область, Романовский район с</w:t>
            </w:r>
            <w:proofErr w:type="gramStart"/>
            <w:r w:rsidRPr="005C5A5E">
              <w:t>.</w:t>
            </w:r>
            <w:r>
              <w:t>М</w:t>
            </w:r>
            <w:proofErr w:type="gramEnd"/>
            <w:r>
              <w:t xml:space="preserve">алое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lastRenderedPageBreak/>
              <w:t>Народная 141А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lastRenderedPageBreak/>
              <w:t>64:29:010201:753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2737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537026,77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28.01.2016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64-64/006-64/006/005/2016-70/3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420298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5C5A5E" w:rsidRDefault="00DC21B2" w:rsidP="00574DD1">
            <w:r w:rsidRPr="005C5A5E">
              <w:t>Саратовская область, Романовский район с</w:t>
            </w:r>
            <w:proofErr w:type="gramStart"/>
            <w:r w:rsidRPr="005C5A5E">
              <w:t>.</w:t>
            </w:r>
            <w:r>
              <w:t>М</w:t>
            </w:r>
            <w:proofErr w:type="gramEnd"/>
            <w:r>
              <w:t xml:space="preserve">алое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Маринова 15А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64:29:010201:748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6355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1246914,55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27.11.2015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64-64/006-64/006/067/2015-242/3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420298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5C5A5E" w:rsidRDefault="00DC21B2" w:rsidP="00574DD1">
            <w:r w:rsidRPr="005C5A5E">
              <w:t>Саратовская область, Романовский район с</w:t>
            </w:r>
            <w:proofErr w:type="gramStart"/>
            <w:r w:rsidRPr="005C5A5E">
              <w:t>.</w:t>
            </w:r>
            <w:r>
              <w:t>М</w:t>
            </w:r>
            <w:proofErr w:type="gramEnd"/>
            <w:r>
              <w:t xml:space="preserve">алое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Народная 143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64:29:010201:751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4522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887261,62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01.01.2016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64-64/006-64/006/005/2016-67/3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4202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5C5A5E">
              <w:t xml:space="preserve">Саратовская область, Романовский район </w:t>
            </w:r>
            <w:proofErr w:type="spellStart"/>
            <w:r w:rsidRPr="005C5A5E">
              <w:t>с</w:t>
            </w:r>
            <w:proofErr w:type="gramStart"/>
            <w:r w:rsidRPr="005C5A5E">
              <w:t>.</w:t>
            </w:r>
            <w:r>
              <w:t>У</w:t>
            </w:r>
            <w:proofErr w:type="gramEnd"/>
            <w:r>
              <w:t>сть</w:t>
            </w:r>
            <w:proofErr w:type="spellEnd"/>
            <w:r>
              <w:t xml:space="preserve">-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Ленина 134Б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2492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339863,94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64:29:030202:537-64/006/2018-3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420298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5C5A5E" w:rsidRDefault="00DC21B2" w:rsidP="00574DD1">
            <w:r w:rsidRPr="005C5A5E">
              <w:t>Саратовская область, Романовский район с</w:t>
            </w:r>
            <w:proofErr w:type="gramStart"/>
            <w:r w:rsidRPr="005C5A5E">
              <w:t>.</w:t>
            </w:r>
            <w:r>
              <w:t>М</w:t>
            </w:r>
            <w:proofErr w:type="gramEnd"/>
            <w:r>
              <w:t xml:space="preserve">алое </w:t>
            </w:r>
            <w:proofErr w:type="spellStart"/>
            <w:r w:rsidRPr="005C5A5E">
              <w:t>Щербедино</w:t>
            </w:r>
            <w:proofErr w:type="spellEnd"/>
            <w:r w:rsidRPr="005C5A5E">
              <w:t xml:space="preserve">, </w:t>
            </w:r>
            <w:r>
              <w:t>Маринова 49А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64:29:010201:744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5433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  <w:r w:rsidRPr="00DD64F6">
              <w:rPr>
                <w:sz w:val="20"/>
                <w:szCs w:val="20"/>
              </w:rPr>
              <w:t>1069933,13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23.10.2015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64-64/006-64/006/054/2015-324/3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r>
              <w:t>Не зарегистрировано</w:t>
            </w:r>
          </w:p>
        </w:tc>
      </w:tr>
      <w:tr w:rsidR="00DC21B2" w:rsidTr="00574DD1">
        <w:trPr>
          <w:trHeight w:val="974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  <w:p w:rsidR="00DC21B2" w:rsidRPr="00E65759" w:rsidRDefault="00DC21B2" w:rsidP="00574DD1">
            <w:pPr>
              <w:tabs>
                <w:tab w:val="left" w:pos="3645"/>
              </w:tabs>
              <w:rPr>
                <w:b/>
                <w:sz w:val="32"/>
                <w:szCs w:val="32"/>
              </w:rPr>
            </w:pPr>
            <w:r>
              <w:tab/>
            </w:r>
            <w:r w:rsidRPr="00DC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3</w:t>
            </w:r>
            <w:r>
              <w:t>.</w:t>
            </w:r>
            <w:r w:rsidRPr="00E65759">
              <w:rPr>
                <w:b/>
                <w:sz w:val="32"/>
                <w:szCs w:val="32"/>
              </w:rPr>
              <w:t>Реестр муниципальных памятников</w:t>
            </w:r>
          </w:p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Памятник погибшим воинам в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Саратовская </w:t>
            </w:r>
            <w:proofErr w:type="spellStart"/>
            <w:r>
              <w:rPr>
                <w:b/>
                <w:sz w:val="18"/>
                <w:szCs w:val="18"/>
              </w:rPr>
              <w:t>область,Романовский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район,с</w:t>
            </w:r>
            <w:proofErr w:type="gramStart"/>
            <w:r>
              <w:rPr>
                <w:b/>
                <w:sz w:val="18"/>
                <w:szCs w:val="18"/>
              </w:rPr>
              <w:t>.У</w:t>
            </w:r>
            <w:proofErr w:type="gramEnd"/>
            <w:r>
              <w:rPr>
                <w:b/>
                <w:sz w:val="18"/>
                <w:szCs w:val="18"/>
              </w:rPr>
              <w:t>сть-Щербедино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090EC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ул.</w:t>
            </w:r>
            <w:r w:rsidR="00090EC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Ленина</w:t>
            </w:r>
            <w:r w:rsidR="00090EC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,дом №29А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Памятник погибшим воинам в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Саратовская </w:t>
            </w:r>
            <w:proofErr w:type="spellStart"/>
            <w:r>
              <w:rPr>
                <w:b/>
                <w:sz w:val="18"/>
                <w:szCs w:val="18"/>
              </w:rPr>
              <w:t>область,Романовский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район,с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алое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Щербедино,ул.Народная,дом</w:t>
            </w:r>
            <w:proofErr w:type="spellEnd"/>
            <w:r>
              <w:rPr>
                <w:b/>
                <w:sz w:val="18"/>
                <w:szCs w:val="18"/>
              </w:rPr>
              <w:t xml:space="preserve"> №145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</w:tr>
      <w:tr w:rsidR="00DC21B2" w:rsidTr="00574DD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Могила разбившихся летчиков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Саратовская </w:t>
            </w:r>
            <w:proofErr w:type="spellStart"/>
            <w:r>
              <w:rPr>
                <w:b/>
                <w:sz w:val="18"/>
                <w:szCs w:val="18"/>
              </w:rPr>
              <w:t>область,Романовский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район,с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алое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Щербедино,кладбище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Pr="00AE08CB" w:rsidRDefault="00DC21B2" w:rsidP="00574D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2" w:rsidRDefault="00DC21B2" w:rsidP="00574DD1"/>
        </w:tc>
      </w:tr>
    </w:tbl>
    <w:p w:rsidR="00DC21B2" w:rsidRDefault="00DC21B2" w:rsidP="00DC21B2"/>
    <w:tbl>
      <w:tblPr>
        <w:tblW w:w="14900" w:type="dxa"/>
        <w:tblInd w:w="93" w:type="dxa"/>
        <w:tblLook w:val="04A0"/>
      </w:tblPr>
      <w:tblGrid>
        <w:gridCol w:w="531"/>
        <w:gridCol w:w="2888"/>
        <w:gridCol w:w="1592"/>
        <w:gridCol w:w="1255"/>
        <w:gridCol w:w="1823"/>
        <w:gridCol w:w="1823"/>
        <w:gridCol w:w="2723"/>
        <w:gridCol w:w="2265"/>
      </w:tblGrid>
      <w:tr w:rsidR="00DC21B2" w:rsidTr="00574DD1">
        <w:trPr>
          <w:trHeight w:val="660"/>
        </w:trPr>
        <w:tc>
          <w:tcPr>
            <w:tcW w:w="1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Сведения о муниципальном движимом имуществе, находящегося в муниципальной собственности Романовского муниципального района Саратовской области</w:t>
            </w:r>
          </w:p>
        </w:tc>
      </w:tr>
      <w:tr w:rsidR="00DC21B2" w:rsidTr="00574DD1">
        <w:trPr>
          <w:trHeight w:val="373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сведения о балансовой стоимости движимого имущества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износ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C21B2" w:rsidTr="00574DD1">
        <w:trPr>
          <w:trHeight w:val="14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</w:rPr>
            </w:pPr>
            <w:r w:rsidRPr="00DC21B2">
              <w:rPr>
                <w:rFonts w:ascii="Times New Roman" w:hAnsi="Times New Roman" w:cs="Times New Roman"/>
              </w:rPr>
              <w:t>УАЗ-220694-04</w:t>
            </w:r>
          </w:p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B50F2C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280898,48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090EC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№64 РК  650073 от 15.12.2006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Администрация </w:t>
            </w:r>
            <w:proofErr w:type="spellStart"/>
            <w:r w:rsidRPr="00DC21B2">
              <w:rPr>
                <w:rFonts w:ascii="Times New Roman" w:hAnsi="Times New Roman" w:cs="Times New Roman"/>
                <w:bCs/>
                <w:color w:val="000000"/>
              </w:rPr>
              <w:t>Усть-Щербединского</w:t>
            </w:r>
            <w:proofErr w:type="spellEnd"/>
            <w:r w:rsidRPr="00DC21B2">
              <w:rPr>
                <w:rFonts w:ascii="Times New Roman" w:hAnsi="Times New Roman" w:cs="Times New Roman"/>
                <w:bCs/>
                <w:color w:val="000000"/>
              </w:rPr>
              <w:t xml:space="preserve"> МО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C21B2" w:rsidTr="00574DD1">
        <w:trPr>
          <w:trHeight w:val="7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</w:rPr>
            </w:pPr>
            <w:r w:rsidRPr="00DC21B2">
              <w:rPr>
                <w:rFonts w:ascii="Times New Roman" w:hAnsi="Times New Roman" w:cs="Times New Roman"/>
              </w:rPr>
              <w:t xml:space="preserve">ЛАДА  НИВА </w:t>
            </w:r>
            <w:proofErr w:type="spellStart"/>
            <w:r w:rsidRPr="00DC21B2">
              <w:rPr>
                <w:rFonts w:ascii="Times New Roman" w:hAnsi="Times New Roman" w:cs="Times New Roman"/>
              </w:rPr>
              <w:t>Тревел</w:t>
            </w:r>
            <w:proofErr w:type="spellEnd"/>
            <w:r w:rsidRPr="00DC21B2">
              <w:rPr>
                <w:rFonts w:ascii="Times New Roman" w:hAnsi="Times New Roman" w:cs="Times New Roman"/>
              </w:rPr>
              <w:t xml:space="preserve"> </w:t>
            </w:r>
          </w:p>
          <w:p w:rsidR="00DC21B2" w:rsidRPr="00DC21B2" w:rsidRDefault="00DC21B2" w:rsidP="00574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B50F2C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873166,00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B50F2C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№ 99 28 137512 от 08.09.2021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21B2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Администрация </w:t>
            </w:r>
            <w:proofErr w:type="spellStart"/>
            <w:r w:rsidRPr="00DC21B2">
              <w:rPr>
                <w:rFonts w:ascii="Times New Roman" w:hAnsi="Times New Roman" w:cs="Times New Roman"/>
                <w:bCs/>
                <w:color w:val="000000"/>
              </w:rPr>
              <w:t>Усть-Щербединского</w:t>
            </w:r>
            <w:proofErr w:type="spellEnd"/>
            <w:r w:rsidRPr="00DC21B2">
              <w:rPr>
                <w:rFonts w:ascii="Times New Roman" w:hAnsi="Times New Roman" w:cs="Times New Roman"/>
                <w:bCs/>
                <w:color w:val="000000"/>
              </w:rPr>
              <w:t xml:space="preserve"> МО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B2" w:rsidRPr="00DC21B2" w:rsidRDefault="00DC21B2" w:rsidP="00574D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C21B2" w:rsidRDefault="00DC21B2" w:rsidP="00DC21B2"/>
    <w:p w:rsidR="00DC21B2" w:rsidRDefault="00DC21B2" w:rsidP="00DC21B2"/>
    <w:p w:rsidR="00DC21B2" w:rsidRPr="00382F7F" w:rsidRDefault="00DC21B2">
      <w:pPr>
        <w:rPr>
          <w:rFonts w:ascii="Times New Roman" w:hAnsi="Times New Roman" w:cs="Times New Roman"/>
          <w:b/>
          <w:sz w:val="28"/>
          <w:szCs w:val="28"/>
        </w:rPr>
      </w:pPr>
    </w:p>
    <w:sectPr w:rsidR="00DC21B2" w:rsidRPr="00382F7F" w:rsidSect="00B50F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F9A"/>
    <w:multiLevelType w:val="hybridMultilevel"/>
    <w:tmpl w:val="E45C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F7F"/>
    <w:rsid w:val="00090EC2"/>
    <w:rsid w:val="00382F7F"/>
    <w:rsid w:val="003D0534"/>
    <w:rsid w:val="00810FAB"/>
    <w:rsid w:val="00B50F2C"/>
    <w:rsid w:val="00B55FD2"/>
    <w:rsid w:val="00D72C3E"/>
    <w:rsid w:val="00DC21B2"/>
    <w:rsid w:val="00E1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F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21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0DCC-2109-4C93-ACA5-95265374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2022-03-04T11:27:00Z</dcterms:created>
  <dcterms:modified xsi:type="dcterms:W3CDTF">2022-03-09T10:24:00Z</dcterms:modified>
</cp:coreProperties>
</file>