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33" w:rsidRDefault="00D43733" w:rsidP="00D43733">
      <w:pPr>
        <w:jc w:val="center"/>
        <w:rPr>
          <w:sz w:val="28"/>
          <w:szCs w:val="28"/>
        </w:rPr>
      </w:pPr>
      <w:bookmarkStart w:id="0" w:name="sub_1"/>
      <w:r>
        <w:rPr>
          <w:noProof/>
          <w:sz w:val="28"/>
          <w:szCs w:val="28"/>
        </w:rPr>
        <w:drawing>
          <wp:inline distT="0" distB="0" distL="0" distR="0">
            <wp:extent cx="7715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733" w:rsidRDefault="00D43733" w:rsidP="00D437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 </w:t>
      </w:r>
    </w:p>
    <w:p w:rsidR="00AA6C8E" w:rsidRDefault="00D43733" w:rsidP="00D43733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УСТЬ-ЩЕРБЕДИНСКОГО МУНИЦИПАЛЬНОГО ОБРАЗОВАНИЯ</w:t>
      </w:r>
    </w:p>
    <w:p w:rsidR="00D43733" w:rsidRDefault="00D43733" w:rsidP="00D437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РОМАНОВСКОГО  МУНИЦИПАЛЬНОГО РАЙОНА</w:t>
      </w:r>
    </w:p>
    <w:p w:rsidR="00D43733" w:rsidRDefault="00D43733" w:rsidP="00D437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САРАТОВСКОЙ ОБЛАСТИ</w:t>
      </w:r>
    </w:p>
    <w:p w:rsidR="00D43733" w:rsidRDefault="00D43733" w:rsidP="00D43733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D43733" w:rsidRDefault="00FE1085" w:rsidP="00D437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№ 42</w:t>
      </w:r>
    </w:p>
    <w:p w:rsidR="00D43733" w:rsidRDefault="00D43733" w:rsidP="00D43733">
      <w:pPr>
        <w:pStyle w:val="a3"/>
        <w:jc w:val="center"/>
        <w:rPr>
          <w:sz w:val="28"/>
          <w:szCs w:val="28"/>
        </w:rPr>
      </w:pPr>
    </w:p>
    <w:p w:rsidR="00D43733" w:rsidRDefault="00D43733" w:rsidP="00D437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 18.09.2024 год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сть-Щербедино</w:t>
      </w:r>
      <w:proofErr w:type="spellEnd"/>
    </w:p>
    <w:p w:rsidR="00D43733" w:rsidRDefault="00D43733" w:rsidP="00D43733">
      <w:pPr>
        <w:rPr>
          <w:b/>
          <w:sz w:val="28"/>
          <w:szCs w:val="28"/>
        </w:rPr>
      </w:pPr>
    </w:p>
    <w:p w:rsidR="00D43733" w:rsidRDefault="00D43733" w:rsidP="00D43733">
      <w:pPr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№ 34 от 29.06.2021г. </w:t>
      </w:r>
    </w:p>
    <w:p w:rsidR="00D43733" w:rsidRDefault="00D43733" w:rsidP="00D4373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43733">
        <w:rPr>
          <w:b/>
          <w:color w:val="000000"/>
          <w:sz w:val="24"/>
          <w:szCs w:val="24"/>
        </w:rPr>
        <w:t>«</w:t>
      </w:r>
      <w:r w:rsidRPr="00D43733">
        <w:rPr>
          <w:b/>
          <w:sz w:val="24"/>
          <w:szCs w:val="24"/>
        </w:rPr>
        <w:t>Об утверждении административного регламента по предоставлению муниципальной услуги  «</w:t>
      </w:r>
      <w:r w:rsidRPr="00D43733">
        <w:rPr>
          <w:b/>
          <w:color w:val="000000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color w:val="000000"/>
          <w:sz w:val="24"/>
          <w:szCs w:val="24"/>
        </w:rPr>
        <w:t xml:space="preserve">» (с </w:t>
      </w:r>
      <w:proofErr w:type="spellStart"/>
      <w:r>
        <w:rPr>
          <w:color w:val="000000"/>
          <w:sz w:val="24"/>
          <w:szCs w:val="24"/>
        </w:rPr>
        <w:t>изм</w:t>
      </w:r>
      <w:proofErr w:type="spellEnd"/>
      <w:r>
        <w:rPr>
          <w:color w:val="000000"/>
          <w:sz w:val="24"/>
          <w:szCs w:val="24"/>
        </w:rPr>
        <w:t>. от 24.03.2022 № 14Г</w:t>
      </w:r>
      <w:r>
        <w:rPr>
          <w:b/>
          <w:bCs/>
          <w:color w:val="000000"/>
          <w:sz w:val="24"/>
          <w:szCs w:val="24"/>
        </w:rPr>
        <w:t>)</w:t>
      </w:r>
    </w:p>
    <w:p w:rsidR="00D43733" w:rsidRDefault="00D43733" w:rsidP="00D43733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3733" w:rsidRDefault="00D43733" w:rsidP="00D43733">
      <w:pPr>
        <w:rPr>
          <w:sz w:val="24"/>
          <w:szCs w:val="24"/>
          <w:u w:val="single"/>
        </w:rPr>
      </w:pPr>
    </w:p>
    <w:p w:rsidR="00D43733" w:rsidRDefault="00D43733" w:rsidP="00D43733">
      <w:pPr>
        <w:pStyle w:val="1"/>
        <w:spacing w:before="0" w:after="200" w:line="288" w:lineRule="atLeast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b w:val="0"/>
          <w:color w:val="000000"/>
          <w:sz w:val="24"/>
          <w:szCs w:val="24"/>
        </w:rPr>
        <w:t>Федеральным законом от 27 июля 2010  года № 210-ФЗ «Об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b w:val="0"/>
          <w:color w:val="000000"/>
          <w:spacing w:val="4"/>
          <w:sz w:val="24"/>
          <w:szCs w:val="24"/>
        </w:rPr>
        <w:t xml:space="preserve">, со </w:t>
      </w:r>
      <w:proofErr w:type="spellStart"/>
      <w:proofErr w:type="gramStart"/>
      <w:r>
        <w:rPr>
          <w:rFonts w:ascii="Times New Roman" w:hAnsi="Times New Roman"/>
          <w:b w:val="0"/>
          <w:color w:val="000000"/>
          <w:spacing w:val="4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b w:val="0"/>
          <w:color w:val="000000"/>
          <w:spacing w:val="4"/>
          <w:sz w:val="24"/>
          <w:szCs w:val="24"/>
        </w:rPr>
        <w:t xml:space="preserve"> 2 и ст.5  № 172-ФЗ </w:t>
      </w:r>
      <w:r>
        <w:rPr>
          <w:rFonts w:ascii="Times New Roman" w:hAnsi="Times New Roman"/>
          <w:b w:val="0"/>
          <w:sz w:val="24"/>
          <w:szCs w:val="24"/>
        </w:rPr>
        <w:t xml:space="preserve">на основании Устава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Романовского муниципального района Саратовской области  и в целях обеспечения эффективной работы с обращениями граждан  администрация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образования, по требованию  прокуратуры Романовского района Саратовской области ,администрация </w:t>
      </w:r>
    </w:p>
    <w:p w:rsidR="00D43733" w:rsidRDefault="00D43733" w:rsidP="00D43733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D43733" w:rsidRPr="00D43733" w:rsidRDefault="00D43733" w:rsidP="00D43733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1.</w:t>
      </w:r>
      <w:r>
        <w:rPr>
          <w:sz w:val="24"/>
          <w:szCs w:val="24"/>
        </w:rPr>
        <w:t>Внести изменения в постановление № 34 от  29.06.2021г. «</w:t>
      </w:r>
      <w:r w:rsidRPr="00D43733">
        <w:rPr>
          <w:sz w:val="24"/>
          <w:szCs w:val="24"/>
        </w:rPr>
        <w:t>Об утверждении административного регламента по предоставлению муниципальной услуги  «</w:t>
      </w:r>
      <w:r w:rsidRPr="00D43733">
        <w:rPr>
          <w:color w:val="000000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D43733">
        <w:rPr>
          <w:sz w:val="24"/>
          <w:szCs w:val="24"/>
        </w:rPr>
        <w:t>»</w:t>
      </w:r>
    </w:p>
    <w:p w:rsidR="00D43733" w:rsidRDefault="00D43733" w:rsidP="00D43733">
      <w:pPr>
        <w:jc w:val="both"/>
        <w:rPr>
          <w:sz w:val="24"/>
          <w:szCs w:val="24"/>
        </w:rPr>
      </w:pPr>
      <w:r w:rsidRPr="00D43733">
        <w:rPr>
          <w:sz w:val="24"/>
          <w:szCs w:val="24"/>
        </w:rPr>
        <w:t>,дополнив  пункт</w:t>
      </w:r>
      <w:r w:rsidR="00A60E39">
        <w:rPr>
          <w:sz w:val="24"/>
          <w:szCs w:val="24"/>
        </w:rPr>
        <w:t>ами 1.5.6.,1.5.7.,1.5.8.</w:t>
      </w:r>
      <w:r w:rsidRPr="00D43733">
        <w:rPr>
          <w:sz w:val="24"/>
          <w:szCs w:val="24"/>
        </w:rPr>
        <w:t xml:space="preserve"> </w:t>
      </w:r>
      <w:r w:rsidR="00A60E39">
        <w:rPr>
          <w:sz w:val="24"/>
          <w:szCs w:val="24"/>
        </w:rPr>
        <w:t>,</w:t>
      </w:r>
      <w:r>
        <w:rPr>
          <w:sz w:val="24"/>
          <w:szCs w:val="24"/>
        </w:rPr>
        <w:t>следующего содержания:</w:t>
      </w:r>
    </w:p>
    <w:p w:rsidR="00D43733" w:rsidRDefault="00A60E39" w:rsidP="00D437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A60E39">
        <w:rPr>
          <w:b/>
          <w:color w:val="000000"/>
        </w:rPr>
        <w:t>-1.5.6.</w:t>
      </w:r>
      <w:r w:rsidR="00D43733">
        <w:rPr>
          <w:color w:val="000000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1" w:name="l3"/>
      <w:bookmarkEnd w:id="1"/>
    </w:p>
    <w:p w:rsidR="00D43733" w:rsidRDefault="00A60E39" w:rsidP="00D437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A60E39">
        <w:rPr>
          <w:rStyle w:val="dt-m"/>
          <w:b/>
          <w:color w:val="808080"/>
        </w:rPr>
        <w:t xml:space="preserve"> </w:t>
      </w:r>
      <w:proofErr w:type="gramStart"/>
      <w:r w:rsidRPr="00A60E39">
        <w:rPr>
          <w:rStyle w:val="dt-m"/>
          <w:b/>
          <w:color w:val="808080"/>
        </w:rPr>
        <w:t>1.5.7.</w:t>
      </w:r>
      <w:r w:rsidR="00D43733">
        <w:rPr>
          <w:color w:val="000000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="00D43733">
        <w:rPr>
          <w:color w:val="000000"/>
        </w:rPr>
        <w:lastRenderedPageBreak/>
        <w:t>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bookmarkStart w:id="2" w:name="l8"/>
      <w:bookmarkStart w:id="3" w:name="l4"/>
      <w:bookmarkEnd w:id="2"/>
      <w:bookmarkEnd w:id="3"/>
      <w:proofErr w:type="gramEnd"/>
    </w:p>
    <w:p w:rsidR="00D43733" w:rsidRDefault="00D43733" w:rsidP="00D437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</w:rPr>
        <w:t>-</w:t>
      </w:r>
      <w:r w:rsidR="00A60E39">
        <w:rPr>
          <w:rStyle w:val="dt-m"/>
          <w:color w:val="808080"/>
        </w:rPr>
        <w:t>1.5.8.</w:t>
      </w:r>
      <w:r>
        <w:rPr>
          <w:color w:val="000000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услуг.</w:t>
      </w:r>
      <w:bookmarkStart w:id="4" w:name="l9"/>
      <w:bookmarkStart w:id="5" w:name="l5"/>
      <w:bookmarkEnd w:id="4"/>
      <w:bookmarkEnd w:id="5"/>
    </w:p>
    <w:p w:rsidR="00D43733" w:rsidRDefault="00D43733" w:rsidP="00D437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Обнародовать настоящее постановление в установленном порядке.</w:t>
      </w:r>
    </w:p>
    <w:p w:rsidR="00D43733" w:rsidRDefault="00D43733" w:rsidP="00D43733">
      <w:pPr>
        <w:ind w:left="-24" w:firstLine="7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43733" w:rsidRDefault="00D43733" w:rsidP="00D43733">
      <w:pPr>
        <w:ind w:left="142" w:firstLine="708"/>
        <w:rPr>
          <w:sz w:val="24"/>
          <w:szCs w:val="24"/>
        </w:rPr>
      </w:pPr>
    </w:p>
    <w:bookmarkEnd w:id="0"/>
    <w:p w:rsidR="00D43733" w:rsidRDefault="00D43733" w:rsidP="00D437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Глава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</w:p>
    <w:p w:rsidR="00D43733" w:rsidRDefault="00D43733" w:rsidP="00D437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муниципального образования                                     </w:t>
      </w:r>
      <w:proofErr w:type="spellStart"/>
      <w:r>
        <w:rPr>
          <w:b/>
          <w:sz w:val="24"/>
          <w:szCs w:val="24"/>
        </w:rPr>
        <w:t>О.А.Щербинина</w:t>
      </w:r>
      <w:proofErr w:type="spellEnd"/>
    </w:p>
    <w:p w:rsidR="00D43733" w:rsidRDefault="00D43733" w:rsidP="00D43733">
      <w:pPr>
        <w:autoSpaceDE w:val="0"/>
        <w:ind w:right="284"/>
        <w:rPr>
          <w:rFonts w:eastAsia="Times New Roman CYR"/>
          <w:color w:val="000000"/>
          <w:sz w:val="24"/>
          <w:szCs w:val="24"/>
        </w:rPr>
      </w:pPr>
    </w:p>
    <w:p w:rsidR="00D43733" w:rsidRDefault="00D43733" w:rsidP="00D43733">
      <w:pPr>
        <w:rPr>
          <w:sz w:val="24"/>
          <w:szCs w:val="24"/>
        </w:rPr>
      </w:pPr>
    </w:p>
    <w:p w:rsidR="00D43733" w:rsidRDefault="00D43733" w:rsidP="00D43733">
      <w:pPr>
        <w:rPr>
          <w:sz w:val="24"/>
          <w:szCs w:val="24"/>
        </w:rPr>
      </w:pPr>
    </w:p>
    <w:p w:rsidR="00D43733" w:rsidRDefault="00D43733" w:rsidP="00D43733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733"/>
    <w:rsid w:val="00421F42"/>
    <w:rsid w:val="00A60E39"/>
    <w:rsid w:val="00AA6C8E"/>
    <w:rsid w:val="00AF6A6A"/>
    <w:rsid w:val="00B61D94"/>
    <w:rsid w:val="00C03EBA"/>
    <w:rsid w:val="00D43733"/>
    <w:rsid w:val="00DB539A"/>
    <w:rsid w:val="00FE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37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73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D4373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D43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4373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43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t-p">
    <w:name w:val="dt-p"/>
    <w:basedOn w:val="a"/>
    <w:rsid w:val="00D43733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D43733"/>
  </w:style>
  <w:style w:type="paragraph" w:styleId="a7">
    <w:name w:val="Balloon Text"/>
    <w:basedOn w:val="a"/>
    <w:link w:val="a8"/>
    <w:uiPriority w:val="99"/>
    <w:semiHidden/>
    <w:unhideWhenUsed/>
    <w:rsid w:val="00D43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7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2024-09-18T08:26:00Z</dcterms:created>
  <dcterms:modified xsi:type="dcterms:W3CDTF">2024-09-20T08:21:00Z</dcterms:modified>
</cp:coreProperties>
</file>