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F372" w14:textId="77777777" w:rsidR="008D21F8" w:rsidRDefault="008D21F8" w:rsidP="008D21F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76965F" wp14:editId="1A736B5E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04AA2" w14:textId="77777777" w:rsidR="008D21F8" w:rsidRDefault="008D21F8" w:rsidP="008D2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383C0A1C" w14:textId="77777777" w:rsidR="008D21F8" w:rsidRDefault="008D21F8" w:rsidP="008D2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 МУНИЦИПАЛЬНОГО ОБРАЗОВАНИЯ</w:t>
      </w:r>
    </w:p>
    <w:p w14:paraId="725CA52B" w14:textId="77777777" w:rsidR="008D21F8" w:rsidRDefault="008D21F8" w:rsidP="008D2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РОМАНОВСКОГО МУНИЦИПАЛЬНОГО РАЙОНА САРАТОВСКОЙ ОБЛАСТИ</w:t>
      </w:r>
    </w:p>
    <w:p w14:paraId="67394A05" w14:textId="77777777" w:rsidR="008D21F8" w:rsidRDefault="008D21F8" w:rsidP="008D21F8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1BD99522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</w:p>
    <w:p w14:paraId="053B01BC" w14:textId="77777777" w:rsidR="008D21F8" w:rsidRDefault="000F01E7" w:rsidP="008D21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21.12</w:t>
      </w:r>
      <w:r w:rsidR="008D21F8">
        <w:rPr>
          <w:rFonts w:ascii="Times New Roman" w:hAnsi="Times New Roman" w:cs="Times New Roman"/>
          <w:b/>
          <w:sz w:val="24"/>
          <w:szCs w:val="24"/>
        </w:rPr>
        <w:t xml:space="preserve">.2022г.        </w:t>
      </w:r>
      <w:r w:rsidR="000615B8">
        <w:rPr>
          <w:rFonts w:ascii="Times New Roman" w:hAnsi="Times New Roman" w:cs="Times New Roman"/>
          <w:b/>
          <w:sz w:val="24"/>
          <w:szCs w:val="24"/>
        </w:rPr>
        <w:t xml:space="preserve">                            № 73</w:t>
      </w:r>
      <w:r w:rsidR="008D21F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="008D21F8">
        <w:rPr>
          <w:rFonts w:ascii="Times New Roman" w:hAnsi="Times New Roman" w:cs="Times New Roman"/>
          <w:b/>
          <w:sz w:val="24"/>
          <w:szCs w:val="24"/>
        </w:rPr>
        <w:t>с.Усть-Щербедино</w:t>
      </w:r>
      <w:proofErr w:type="spellEnd"/>
    </w:p>
    <w:p w14:paraId="43BE4E9B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№ 48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01.12.2021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«Проведение культурно-массовых   мероприятий  в муниципальном образовании на 2022-2024годы ».( с изм. от 01.03.2022 № 10, от 11.05.2022 г№26</w:t>
      </w:r>
      <w:r w:rsidR="000F01E7">
        <w:rPr>
          <w:rFonts w:ascii="Times New Roman" w:hAnsi="Times New Roman" w:cs="Times New Roman"/>
          <w:b/>
          <w:sz w:val="24"/>
          <w:szCs w:val="24"/>
        </w:rPr>
        <w:t>, 22.07.2022№43</w:t>
      </w:r>
      <w:r w:rsidR="000615B8">
        <w:rPr>
          <w:rFonts w:ascii="Times New Roman" w:hAnsi="Times New Roman" w:cs="Times New Roman"/>
          <w:b/>
          <w:sz w:val="24"/>
          <w:szCs w:val="24"/>
        </w:rPr>
        <w:t>,  №70 от 21.12.2022</w:t>
      </w:r>
    </w:p>
    <w:p w14:paraId="76DA6AD2" w14:textId="77777777" w:rsidR="008D21F8" w:rsidRDefault="008D21F8" w:rsidP="008D2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в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целях осуществления на территории муниципального образования государственной политики в сфере культуры, создания условий для организации досуга граждан, улучшения их качества жизни, поддержки культурных инноваций, сохранения сложившихся культурных традиций, администрация муниципального образования </w:t>
      </w:r>
    </w:p>
    <w:p w14:paraId="3440E450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ПОСТАНОВЛЯЕТ:                                                    </w:t>
      </w:r>
    </w:p>
    <w:p w14:paraId="3883ABCD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от 01.12.2021 г.№ 48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муниципальной программы</w:t>
      </w:r>
      <w:r>
        <w:rPr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«Проведение культурно-массовых   мероприятий  в муниципальном образовании на 2022-2024годы ».( с изм. от 01.03.2022 № 10 от 11.05.2022 г№26</w:t>
      </w:r>
      <w:r w:rsidR="000F01E7">
        <w:rPr>
          <w:rFonts w:ascii="Times New Roman" w:hAnsi="Times New Roman" w:cs="Times New Roman"/>
          <w:b/>
          <w:sz w:val="24"/>
          <w:szCs w:val="24"/>
        </w:rPr>
        <w:t xml:space="preserve"> ,22.07.2022 №43 </w:t>
      </w:r>
      <w:r w:rsidR="000615B8">
        <w:rPr>
          <w:rFonts w:ascii="Times New Roman" w:hAnsi="Times New Roman" w:cs="Times New Roman"/>
          <w:b/>
          <w:sz w:val="24"/>
          <w:szCs w:val="24"/>
        </w:rPr>
        <w:t>,№70 от 212.12.2022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E62B00A" w14:textId="77777777" w:rsidR="008D21F8" w:rsidRDefault="008D21F8" w:rsidP="008D21F8">
      <w:pPr>
        <w:ind w:right="-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к постановлению изложить в новой редакции</w:t>
      </w:r>
    </w:p>
    <w:p w14:paraId="1B083DEF" w14:textId="77777777" w:rsidR="008D21F8" w:rsidRDefault="008D21F8" w:rsidP="008D21F8">
      <w:pPr>
        <w:pStyle w:val="a7"/>
        <w:shd w:val="clear" w:color="auto" w:fill="FFFFFF"/>
        <w:spacing w:line="360" w:lineRule="exact"/>
        <w:ind w:left="0" w:right="1037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Обнародовать настоящее постановление в установленном порядке. </w:t>
      </w:r>
    </w:p>
    <w:p w14:paraId="263CCC8C" w14:textId="77777777" w:rsidR="008D21F8" w:rsidRDefault="008D21F8" w:rsidP="008D21F8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заместителя  главы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образования.</w:t>
      </w:r>
    </w:p>
    <w:p w14:paraId="057FDEB8" w14:textId="77777777" w:rsidR="008D21F8" w:rsidRDefault="008D21F8" w:rsidP="008D21F8">
      <w:pPr>
        <w:pStyle w:val="a5"/>
        <w:jc w:val="both"/>
      </w:pPr>
    </w:p>
    <w:p w14:paraId="158FF3BE" w14:textId="77777777" w:rsidR="008D21F8" w:rsidRDefault="008D21F8" w:rsidP="008D21F8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4E866AA8" w14:textId="77777777" w:rsidR="008D21F8" w:rsidRDefault="008D21F8" w:rsidP="008D21F8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15B6966F" w14:textId="77777777" w:rsidR="008D21F8" w:rsidRDefault="008D21F8" w:rsidP="008D21F8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18B5ED47" w14:textId="77777777" w:rsidR="008D21F8" w:rsidRDefault="008D21F8" w:rsidP="008D21F8">
      <w:pPr>
        <w:spacing w:after="0"/>
        <w:ind w:right="-675"/>
        <w:jc w:val="both"/>
        <w:rPr>
          <w:rFonts w:ascii="Times New Roman" w:hAnsi="Times New Roman" w:cs="Times New Roman"/>
          <w:sz w:val="24"/>
          <w:szCs w:val="24"/>
        </w:rPr>
      </w:pPr>
    </w:p>
    <w:p w14:paraId="165C852D" w14:textId="77777777" w:rsidR="008D21F8" w:rsidRDefault="008D21F8" w:rsidP="008D21F8">
      <w:pPr>
        <w:spacing w:after="0"/>
        <w:ind w:right="-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14:paraId="766DD4A7" w14:textId="77777777" w:rsidR="008D21F8" w:rsidRDefault="008D21F8" w:rsidP="008D21F8">
      <w:pPr>
        <w:spacing w:after="0"/>
        <w:ind w:right="-6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6E840B8B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</w:p>
    <w:p w14:paraId="5ABBBD85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</w:p>
    <w:p w14:paraId="6F62720D" w14:textId="77777777" w:rsidR="008D21F8" w:rsidRDefault="008D21F8" w:rsidP="008D21F8">
      <w:pPr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BE5BA7" w14:textId="77777777" w:rsidR="008D21F8" w:rsidRDefault="008D21F8" w:rsidP="008D21F8">
      <w:pPr>
        <w:spacing w:after="0"/>
        <w:ind w:left="5658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постановлению</w:t>
      </w:r>
    </w:p>
    <w:p w14:paraId="57CEE41E" w14:textId="77777777" w:rsidR="008D21F8" w:rsidRDefault="000615B8" w:rsidP="008D21F8">
      <w:pPr>
        <w:spacing w:after="0"/>
        <w:ind w:left="5652" w:firstLine="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 30.12.2021г.  № 73</w:t>
      </w:r>
    </w:p>
    <w:p w14:paraId="3712338F" w14:textId="77777777" w:rsidR="008D21F8" w:rsidRDefault="008D21F8" w:rsidP="008D21F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50B490" w14:textId="77777777" w:rsidR="008D21F8" w:rsidRDefault="008D21F8" w:rsidP="008D21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МУНИЦИПАЛЬНАЯ  ПРОГРАММА</w:t>
      </w:r>
    </w:p>
    <w:p w14:paraId="432BDA52" w14:textId="77777777" w:rsidR="008D21F8" w:rsidRDefault="008D21F8" w:rsidP="008D21F8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«Проведение культурно-массовых мероприятий в муниципальном образовании» на 2022-2024 годы.</w:t>
      </w:r>
    </w:p>
    <w:p w14:paraId="046345BF" w14:textId="77777777" w:rsidR="008D21F8" w:rsidRDefault="008D21F8" w:rsidP="008D21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776E93" w14:textId="77777777" w:rsidR="008D21F8" w:rsidRDefault="008D21F8" w:rsidP="008D21F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14:paraId="53D9F476" w14:textId="77777777" w:rsidR="008D21F8" w:rsidRDefault="008D21F8" w:rsidP="008D21F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5883"/>
      </w:tblGrid>
      <w:tr w:rsidR="008D21F8" w14:paraId="6E3978C7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44D5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83C8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 программа «Проведение культурно-массовых мероприятий в муниципальном образовании»  на 2022-2024 годы  (далее – Программа)</w:t>
            </w:r>
          </w:p>
        </w:tc>
      </w:tr>
      <w:tr w:rsidR="008D21F8" w14:paraId="603A2C2F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646D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66F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Федеральный закон № 7 от 06 января 1999 года «О народных художественных промыслах», Закон Саратовской области « 5-ЗСО от 7 марта 2001 года «О физической культуре и спорте»</w:t>
            </w:r>
          </w:p>
        </w:tc>
      </w:tr>
      <w:tr w:rsidR="008D21F8" w14:paraId="39EB53E5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FB70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заказчик Программы   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D4E6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D21F8" w14:paraId="2EC58A85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57F4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E45D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D21F8" w14:paraId="4C6EDFB4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D5C6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 Программы, важнейшие оценочные показатели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561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Задачами Программы являются:</w:t>
            </w:r>
          </w:p>
          <w:p w14:paraId="450A6C2B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обеспечении культурного досуга населения;</w:t>
            </w:r>
          </w:p>
          <w:p w14:paraId="3BE496F9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развитии самодеятельности среди населения;</w:t>
            </w:r>
          </w:p>
          <w:p w14:paraId="4B8090C5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позитивного отношения к жизни и развитие социальной активности у населения;</w:t>
            </w:r>
          </w:p>
          <w:p w14:paraId="1E3EA5E4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-укрепление материально-технической базы культурно-массовых мероприятий;</w:t>
            </w:r>
          </w:p>
          <w:p w14:paraId="646EEAE0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-содействие в подготовке культурных мероприятий социальной сферой.</w:t>
            </w:r>
          </w:p>
          <w:p w14:paraId="0E35856B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популяризация среди населения здорового и активного образа жизни.</w:t>
            </w:r>
          </w:p>
          <w:p w14:paraId="364C1EE2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Важнейшие оценочные показатели:</w:t>
            </w:r>
          </w:p>
          <w:p w14:paraId="214982BE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удовлетворенности населения проводимыми мероприятиями;</w:t>
            </w:r>
          </w:p>
          <w:p w14:paraId="1C29872C" w14:textId="77777777" w:rsidR="008D21F8" w:rsidRDefault="008D21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-степень активности населения в культурных и спортивных мероприятиях;</w:t>
            </w:r>
          </w:p>
          <w:p w14:paraId="003355CA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D21F8" w14:paraId="5247B3E2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D482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5878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2022-2024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8D21F8" w14:paraId="2BE921A0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919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BF4E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8D21F8" w14:paraId="360DBD4F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CE91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698B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финансируется за счет средств местного бюджета.</w:t>
            </w:r>
          </w:p>
        </w:tc>
      </w:tr>
      <w:tr w:rsidR="008D21F8" w14:paraId="1FCB70AB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1F0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5D8B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культурного досуга жителей сел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повышение культурного уровня населения.</w:t>
            </w:r>
          </w:p>
        </w:tc>
      </w:tr>
      <w:tr w:rsidR="008D21F8" w14:paraId="28BBDE3C" w14:textId="77777777" w:rsidTr="008D21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1B6C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ED20" w14:textId="77777777" w:rsidR="008D21F8" w:rsidRDefault="008D21F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за ходом реализации Программы администрацией муниципального образования.</w:t>
            </w:r>
          </w:p>
        </w:tc>
      </w:tr>
    </w:tbl>
    <w:p w14:paraId="4A497611" w14:textId="77777777" w:rsidR="008D21F8" w:rsidRDefault="008D21F8" w:rsidP="008D21F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7F4354F2" w14:textId="77777777" w:rsidR="008D21F8" w:rsidRDefault="008D21F8" w:rsidP="008D21F8">
      <w:pPr>
        <w:spacing w:after="0"/>
        <w:ind w:left="4950" w:hanging="49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Цели и задачи Программы, сроки ее реализации</w:t>
      </w:r>
    </w:p>
    <w:p w14:paraId="551EC1E5" w14:textId="77777777" w:rsidR="008D21F8" w:rsidRDefault="008D21F8" w:rsidP="008D21F8">
      <w:pPr>
        <w:spacing w:after="0"/>
        <w:ind w:left="4950" w:hanging="495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01634F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 содействие органам социальной сферы  в реализации полномочий, определенных законодательством, и повышении качества и эффективности их работы.</w:t>
      </w:r>
    </w:p>
    <w:p w14:paraId="084B7D82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Программы являются:</w:t>
      </w:r>
    </w:p>
    <w:p w14:paraId="531A935B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обеспечении культурного досуга населения;</w:t>
      </w:r>
    </w:p>
    <w:p w14:paraId="3D93ED90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развитии самодеятельности среди населения;</w:t>
      </w:r>
    </w:p>
    <w:p w14:paraId="6F0D8F8A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-укрепление материально-технической базы культурно-массовых мероприятий;</w:t>
      </w:r>
    </w:p>
    <w:p w14:paraId="7648A65A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-содействие в подготовке культурных мероприятий социальной сферой.</w:t>
      </w:r>
    </w:p>
    <w:p w14:paraId="5C22C966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Важнейшие оценочные показатели:</w:t>
      </w:r>
    </w:p>
    <w:p w14:paraId="3D952DE3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удовлетворенности населения проводимыми мероприятиями;</w:t>
      </w:r>
    </w:p>
    <w:p w14:paraId="1F0E4385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-степень активности населения в культурных мероприятиях;</w:t>
      </w:r>
    </w:p>
    <w:p w14:paraId="014107EF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-оснащенность социальной сферы материалами для проведения культурных мероприятий.</w:t>
      </w:r>
    </w:p>
    <w:p w14:paraId="36D9FB4C" w14:textId="77777777" w:rsidR="008D21F8" w:rsidRDefault="008D21F8" w:rsidP="008D21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 – 2022-2024  год.</w:t>
      </w:r>
    </w:p>
    <w:p w14:paraId="638A512C" w14:textId="77777777" w:rsidR="008D21F8" w:rsidRDefault="008D21F8" w:rsidP="008D21F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5903FD" w14:textId="77777777" w:rsidR="008D21F8" w:rsidRDefault="008D21F8" w:rsidP="008D21F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Ресурсное обеспечение Программы</w:t>
      </w:r>
    </w:p>
    <w:p w14:paraId="0DFAD62F" w14:textId="32661FD5" w:rsidR="008D21F8" w:rsidRDefault="008D21F8" w:rsidP="008D21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Объем финансирования Программы составляет  2</w:t>
      </w:r>
      <w:r w:rsidR="000C5A27">
        <w:rPr>
          <w:rFonts w:ascii="Times New Roman" w:hAnsi="Times New Roman" w:cs="Times New Roman"/>
          <w:color w:val="000000"/>
          <w:sz w:val="24"/>
          <w:szCs w:val="24"/>
        </w:rPr>
        <w:t>65,4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</w:p>
    <w:p w14:paraId="6AF7714F" w14:textId="77777777" w:rsidR="008D21F8" w:rsidRDefault="008D21F8" w:rsidP="008D21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Программы осуществляется за счет средств местного бюджета.</w:t>
      </w:r>
    </w:p>
    <w:p w14:paraId="31C2D24B" w14:textId="77777777" w:rsidR="008D21F8" w:rsidRDefault="008D21F8" w:rsidP="008D21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Организация управления и контроля за реализацией Программы </w:t>
      </w:r>
    </w:p>
    <w:p w14:paraId="1A0A64FC" w14:textId="77777777" w:rsidR="008D21F8" w:rsidRDefault="008D21F8" w:rsidP="008D21F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Организацию и обеспечение исполнения Программой осуществляет заказчик –         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14:paraId="1BD0D3F1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55F8776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DC9B93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492AD9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FD9581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5D6B6E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EF0E37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0110BF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9EC5524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8B1EB8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6264E1E" w14:textId="77777777" w:rsidR="008D21F8" w:rsidRDefault="008D21F8" w:rsidP="008D21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8F7D24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49C06FF2" w14:textId="77777777" w:rsidR="008D21F8" w:rsidRDefault="008D21F8" w:rsidP="008D21F8">
      <w:pPr>
        <w:rPr>
          <w:rFonts w:ascii="Times New Roman" w:hAnsi="Times New Roman" w:cs="Times New Roman"/>
          <w:sz w:val="24"/>
          <w:szCs w:val="24"/>
        </w:rPr>
      </w:pPr>
    </w:p>
    <w:p w14:paraId="769374A5" w14:textId="77777777" w:rsidR="008D21F8" w:rsidRDefault="008D21F8" w:rsidP="008D21F8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11EEE710" w14:textId="77777777" w:rsidR="008D21F8" w:rsidRDefault="008D21F8" w:rsidP="008D21F8">
      <w:pPr>
        <w:rPr>
          <w:rFonts w:ascii="Times New Roman" w:hAnsi="Times New Roman" w:cs="Times New Roman"/>
          <w:sz w:val="24"/>
          <w:szCs w:val="24"/>
        </w:rPr>
      </w:pPr>
    </w:p>
    <w:p w14:paraId="152313E0" w14:textId="77777777" w:rsidR="008D21F8" w:rsidRDefault="008D21F8" w:rsidP="008D21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Перечень программных мероприятий</w:t>
      </w:r>
    </w:p>
    <w:p w14:paraId="7DBE41A7" w14:textId="77777777" w:rsidR="008D21F8" w:rsidRDefault="008D21F8" w:rsidP="008D21F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839"/>
        <w:gridCol w:w="2698"/>
        <w:gridCol w:w="860"/>
        <w:gridCol w:w="1068"/>
        <w:gridCol w:w="975"/>
      </w:tblGrid>
      <w:tr w:rsidR="008D21F8" w14:paraId="665503E0" w14:textId="77777777" w:rsidTr="008D21F8">
        <w:trPr>
          <w:trHeight w:val="36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963D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4B4C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71BB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0BF2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(тыс.рублей)</w:t>
            </w:r>
          </w:p>
        </w:tc>
      </w:tr>
      <w:tr w:rsidR="008D21F8" w14:paraId="73F6D5C4" w14:textId="77777777" w:rsidTr="008D21F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94B8" w14:textId="77777777" w:rsidR="008D21F8" w:rsidRDefault="008D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49B6" w14:textId="77777777" w:rsidR="008D21F8" w:rsidRDefault="008D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900D" w14:textId="77777777" w:rsidR="008D21F8" w:rsidRDefault="008D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20C2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8ABE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73D0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D21F8" w14:paraId="632BB93D" w14:textId="77777777" w:rsidTr="008D21F8">
        <w:trPr>
          <w:trHeight w:val="30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CEC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3BDC926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BAD4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E32F4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58F9B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2CC3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0D8E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мероприятия, посвященное Международному женскому дню 8 марта</w:t>
            </w:r>
          </w:p>
          <w:p w14:paraId="0F39DCD3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5522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14:paraId="61A3C1F5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AE37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687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94EC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2AF1D5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58E4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AD48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7431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14:paraId="07D6843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E49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7267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B64F2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C56DB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CD93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14:paraId="3FF5DBA9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39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3CECB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12D45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27CA5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491D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14:paraId="02CBE56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1F8" w14:paraId="56ABD4FD" w14:textId="77777777" w:rsidTr="008D21F8">
        <w:trPr>
          <w:trHeight w:val="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54CC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7D559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9CDC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20E827C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08B5E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5118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C52E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7025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60DC9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C9C3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0D58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491BA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78594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617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556CC8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3AE1C3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праздничного мероприятия «День Победы в Великой отечественной войне 1941-1945 г.»</w:t>
            </w:r>
          </w:p>
          <w:p w14:paraId="58F3DD04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72C0DD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),венков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335DB308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A9FE18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859D70" w14:textId="77777777" w:rsidR="008D21F8" w:rsidRDefault="008D2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66F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34BBC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2511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14:paraId="4CB3D8BD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EA32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5D68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2C35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CCE7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8F68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78B44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675D7" w14:textId="77777777" w:rsidR="008D21F8" w:rsidRDefault="008D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6D2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060C5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D1DFD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44421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6A24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CFE3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0B409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77803" w14:textId="21593D36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187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  <w:p w14:paraId="5F13F48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8353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F0B0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5CE6D" w14:textId="3016571A" w:rsidR="008D21F8" w:rsidRDefault="00D81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81CF3C2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009E1" w14:textId="77777777" w:rsidR="008D21F8" w:rsidRDefault="008D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39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3E6E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F440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28FC6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26BB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BC5BD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DD794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3FC3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14:paraId="63E0A832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1768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E111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32BB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25E230A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15094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CC5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126EA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E8E3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2981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1887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D1C7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9D5E6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FBC2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14:paraId="12414D8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8F4F5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A59E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8F446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  <w:p w14:paraId="0D10022A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FCBD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1F8" w14:paraId="3D22C5EA" w14:textId="77777777" w:rsidTr="008D21F8">
        <w:trPr>
          <w:trHeight w:val="50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E9B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69AFB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44B48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8B032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3EC39FF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99839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1791C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FD5B3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62C84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67A6D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375" w14:textId="77777777" w:rsidR="008D21F8" w:rsidRDefault="008D21F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B9713DD" w14:textId="77777777" w:rsidR="008D21F8" w:rsidRDefault="008D21F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DE208DD" w14:textId="77777777" w:rsidR="008D21F8" w:rsidRDefault="008D21F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037AB844" w14:textId="77777777" w:rsidR="008D21F8" w:rsidRDefault="008D21F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5FBC21A" w14:textId="77777777" w:rsidR="008D21F8" w:rsidRDefault="008D21F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652182A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праздничного мероприятия « День села» </w:t>
            </w:r>
          </w:p>
          <w:p w14:paraId="4675F05A" w14:textId="77777777" w:rsidR="008D21F8" w:rsidRDefault="008D2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памятных подарков (сувениров)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885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1E867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D9934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B14F1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F2C1B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BEE63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14:paraId="6C85191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F777E" w14:textId="77777777" w:rsidR="008D21F8" w:rsidRDefault="008D2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034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CA62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F0926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ECEA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97F1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E046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AC15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  <w:p w14:paraId="41F85171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93B4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4343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92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DB77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4500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024A4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A959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8F4C2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26D7A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14:paraId="2E7EA13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C525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EA6E5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53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5847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8E869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88C9C1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0C122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E3542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DDAC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14:paraId="7D3EC7CD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3F68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6CC2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1F8" w14:paraId="7ECE42B9" w14:textId="77777777" w:rsidTr="008D21F8">
        <w:trPr>
          <w:trHeight w:val="364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25D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91A41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0FBD1" w14:textId="77777777" w:rsidR="008D21F8" w:rsidRDefault="008D21F8">
            <w:pPr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3009505A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4D9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005F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19565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14:paraId="1CAD142B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елочных украшений</w:t>
            </w:r>
          </w:p>
          <w:p w14:paraId="36EB6C3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подарков</w:t>
            </w:r>
          </w:p>
          <w:p w14:paraId="00A47054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5E5E9" w14:textId="77777777" w:rsidR="008D21F8" w:rsidRDefault="008D21F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99C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18C12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7636F" w14:textId="77777777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Усть-</w:t>
            </w:r>
          </w:p>
          <w:p w14:paraId="6DAE6B71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D14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4603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AE66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5FCE0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2CFBA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  <w:p w14:paraId="6D87EEC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14:paraId="12E145A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AECF7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7E1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24F0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DEBA1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5222E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D1C5F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FC3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ED13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D21F8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CEBA6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94739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D21F8" w14:paraId="224903DB" w14:textId="77777777" w:rsidTr="008D21F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BE6C" w14:textId="77777777" w:rsidR="008D21F8" w:rsidRDefault="008D21F8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21F5" w14:textId="77777777" w:rsidR="008D21F8" w:rsidRDefault="008D21F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7CFB" w14:textId="77777777" w:rsidR="008D21F8" w:rsidRDefault="008D21F8">
            <w:pPr>
              <w:spacing w:after="0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63C" w14:textId="77D5FDB4" w:rsidR="008D21F8" w:rsidRDefault="008D21F8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5E9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224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2324" w14:textId="77777777" w:rsidR="008D21F8" w:rsidRDefault="008D2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D21F8" w14:paraId="2127A788" w14:textId="77777777" w:rsidTr="008D21F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B210" w14:textId="77777777" w:rsidR="008D21F8" w:rsidRDefault="008D21F8">
            <w:pPr>
              <w:spacing w:after="0"/>
              <w:rPr>
                <w:rFonts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F0EB" w14:textId="77777777" w:rsidR="008D21F8" w:rsidRDefault="008D21F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50CC" w14:textId="77777777" w:rsidR="008D21F8" w:rsidRDefault="008D21F8">
            <w:pPr>
              <w:spacing w:after="0"/>
              <w:rPr>
                <w:rFonts w:cs="Times New Roman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6B65" w14:textId="5CB510B9" w:rsidR="008D21F8" w:rsidRDefault="008D21F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05E9"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</w:tr>
    </w:tbl>
    <w:p w14:paraId="0952DBD5" w14:textId="77777777" w:rsidR="008D21F8" w:rsidRDefault="008D21F8" w:rsidP="008D21F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AC84289" w14:textId="77777777" w:rsidR="008D21F8" w:rsidRDefault="008D21F8" w:rsidP="008D21F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7FAD5888" w14:textId="77777777" w:rsidR="008D21F8" w:rsidRDefault="008D21F8" w:rsidP="008D21F8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</w:t>
      </w:r>
    </w:p>
    <w:p w14:paraId="382A66A6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B0B0EA" w14:textId="77777777" w:rsidR="008D21F8" w:rsidRDefault="008D21F8" w:rsidP="008D21F8">
      <w:pP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0E7FED35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5CBBC8D1" w14:textId="77777777" w:rsidR="008D21F8" w:rsidRDefault="008D21F8" w:rsidP="008D21F8">
      <w:pPr>
        <w:rPr>
          <w:rFonts w:ascii="Times New Roman" w:hAnsi="Times New Roman" w:cs="Times New Roman"/>
          <w:b/>
          <w:sz w:val="24"/>
          <w:szCs w:val="24"/>
        </w:rPr>
      </w:pPr>
    </w:p>
    <w:p w14:paraId="2B13ED78" w14:textId="77777777" w:rsidR="008D21F8" w:rsidRDefault="008D21F8" w:rsidP="008D21F8">
      <w:pPr>
        <w:rPr>
          <w:rFonts w:ascii="Times New Roman" w:hAnsi="Times New Roman" w:cs="Times New Roman"/>
          <w:sz w:val="24"/>
          <w:szCs w:val="24"/>
        </w:rPr>
      </w:pPr>
    </w:p>
    <w:p w14:paraId="3689CB84" w14:textId="77777777" w:rsidR="008D21F8" w:rsidRDefault="008D21F8" w:rsidP="008D21F8">
      <w:pPr>
        <w:rPr>
          <w:rFonts w:ascii="Times New Roman" w:hAnsi="Times New Roman" w:cs="Times New Roman"/>
          <w:sz w:val="24"/>
          <w:szCs w:val="24"/>
        </w:rPr>
      </w:pPr>
    </w:p>
    <w:p w14:paraId="5F516643" w14:textId="77777777" w:rsidR="008D21F8" w:rsidRDefault="008D21F8" w:rsidP="008D21F8"/>
    <w:p w14:paraId="50CCF3FA" w14:textId="77777777" w:rsidR="008D21F8" w:rsidRDefault="008D21F8" w:rsidP="008D21F8"/>
    <w:p w14:paraId="61B89D47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F8"/>
    <w:rsid w:val="000615B8"/>
    <w:rsid w:val="000C5A27"/>
    <w:rsid w:val="000F01E7"/>
    <w:rsid w:val="000F05E9"/>
    <w:rsid w:val="002715FE"/>
    <w:rsid w:val="008D21F8"/>
    <w:rsid w:val="00C14B10"/>
    <w:rsid w:val="00D036DB"/>
    <w:rsid w:val="00D8187C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4E59"/>
  <w15:docId w15:val="{39F7BDAD-29F3-4281-847D-E2D36F7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8D21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8D21F8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8D21F8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8D21F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21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21F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D2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link w:val="a3"/>
    <w:semiHidden/>
    <w:locked/>
    <w:rsid w:val="008D21F8"/>
    <w:rPr>
      <w:rFonts w:ascii="Calibri" w:eastAsia="Calibri" w:hAnsi="Calibri"/>
    </w:rPr>
  </w:style>
  <w:style w:type="character" w:customStyle="1" w:styleId="apple-converted-space">
    <w:name w:val="apple-converted-space"/>
    <w:basedOn w:val="a0"/>
    <w:rsid w:val="008D21F8"/>
  </w:style>
  <w:style w:type="paragraph" w:styleId="a8">
    <w:name w:val="Balloon Text"/>
    <w:basedOn w:val="a"/>
    <w:link w:val="a9"/>
    <w:uiPriority w:val="99"/>
    <w:semiHidden/>
    <w:unhideWhenUsed/>
    <w:rsid w:val="008D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1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2023-01-13T06:19:00Z</dcterms:created>
  <dcterms:modified xsi:type="dcterms:W3CDTF">2023-01-13T07:36:00Z</dcterms:modified>
</cp:coreProperties>
</file>