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E6" w:rsidRDefault="008412E6" w:rsidP="008412E6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E6" w:rsidRDefault="008412E6" w:rsidP="008412E6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8412E6" w:rsidRDefault="008412E6" w:rsidP="008412E6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УСТЬ-ЩЕРЕДИНСКОГО МУНИЦИПАЛЬНОГО ОБРАЗОВАНИЯ РОМАНОВСКОГО  МУНИЦИПАЛЬНОГО РАЙОНА</w:t>
      </w:r>
    </w:p>
    <w:p w:rsidR="008412E6" w:rsidRDefault="008412E6" w:rsidP="008412E6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САРАТОВСКОЙ ОБЛАСТИ</w:t>
      </w:r>
    </w:p>
    <w:p w:rsidR="008412E6" w:rsidRDefault="008412E6" w:rsidP="008412E6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8412E6" w:rsidRDefault="008412E6" w:rsidP="008412E6">
      <w:pPr>
        <w:pStyle w:val="a4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РАСПОРЯЖЕНИЕ</w:t>
      </w:r>
    </w:p>
    <w:p w:rsidR="008412E6" w:rsidRDefault="008412E6" w:rsidP="008412E6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8412E6" w:rsidRDefault="008412E6" w:rsidP="008412E6">
      <w:pPr>
        <w:pStyle w:val="a4"/>
        <w:jc w:val="right"/>
        <w:rPr>
          <w:sz w:val="24"/>
        </w:rPr>
      </w:pPr>
      <w:r>
        <w:rPr>
          <w:rFonts w:ascii="Times New Roman" w:hAnsi="Times New Roman"/>
          <w:b/>
          <w:noProof/>
          <w:sz w:val="28"/>
          <w:szCs w:val="28"/>
        </w:rPr>
        <w:t>от 25.03.2020 года                           №37                                с.Усть-Щербедино</w:t>
      </w:r>
    </w:p>
    <w:p w:rsidR="008412E6" w:rsidRDefault="008412E6" w:rsidP="008412E6">
      <w:pPr>
        <w:rPr>
          <w:b/>
          <w:sz w:val="28"/>
          <w:szCs w:val="28"/>
        </w:rPr>
      </w:pPr>
    </w:p>
    <w:p w:rsidR="008412E6" w:rsidRDefault="008412E6" w:rsidP="0084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</w:t>
      </w:r>
    </w:p>
    <w:p w:rsidR="008412E6" w:rsidRDefault="008412E6" w:rsidP="0084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расходования средств резервного фонда</w:t>
      </w:r>
    </w:p>
    <w:p w:rsidR="008412E6" w:rsidRDefault="008412E6" w:rsidP="0084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Усть-Щерединского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8412E6" w:rsidRDefault="008412E6" w:rsidP="0084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Романовского муниципального </w:t>
      </w:r>
    </w:p>
    <w:p w:rsidR="008412E6" w:rsidRDefault="008412E6" w:rsidP="00841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</w:p>
    <w:p w:rsidR="008412E6" w:rsidRDefault="008412E6" w:rsidP="008412E6">
      <w:pPr>
        <w:pStyle w:val="a4"/>
        <w:rPr>
          <w:rFonts w:ascii="Times New Roman" w:hAnsi="Times New Roman"/>
          <w:sz w:val="28"/>
          <w:szCs w:val="28"/>
        </w:rPr>
      </w:pP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81 Бюджетного кодекса Российской Федерации и ст.17 Положения 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области: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 согласно приложению.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8412E6" w:rsidRDefault="008412E6" w:rsidP="008412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412E6" w:rsidRDefault="008412E6" w:rsidP="008412E6">
      <w:pPr>
        <w:pStyle w:val="a4"/>
        <w:rPr>
          <w:rFonts w:ascii="Times New Roman" w:hAnsi="Times New Roman"/>
          <w:sz w:val="28"/>
          <w:szCs w:val="28"/>
        </w:rPr>
      </w:pPr>
    </w:p>
    <w:p w:rsidR="008412E6" w:rsidRDefault="008412E6" w:rsidP="008412E6">
      <w:pPr>
        <w:pStyle w:val="a4"/>
        <w:rPr>
          <w:rFonts w:ascii="Times New Roman" w:hAnsi="Times New Roman"/>
          <w:sz w:val="28"/>
          <w:szCs w:val="28"/>
        </w:rPr>
      </w:pPr>
    </w:p>
    <w:p w:rsidR="008412E6" w:rsidRDefault="008412E6" w:rsidP="008412E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412E6" w:rsidRDefault="008412E6" w:rsidP="008412E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О.А.Щербинина</w:t>
      </w:r>
      <w:proofErr w:type="spellEnd"/>
    </w:p>
    <w:p w:rsidR="008412E6" w:rsidRDefault="008412E6" w:rsidP="008412E6">
      <w:pPr>
        <w:pStyle w:val="a4"/>
        <w:rPr>
          <w:rFonts w:ascii="Times New Roman" w:hAnsi="Times New Roman"/>
          <w:b/>
          <w:sz w:val="28"/>
          <w:szCs w:val="28"/>
        </w:rPr>
      </w:pPr>
    </w:p>
    <w:p w:rsidR="008412E6" w:rsidRDefault="008412E6" w:rsidP="008412E6">
      <w:pPr>
        <w:pStyle w:val="a4"/>
        <w:rPr>
          <w:rFonts w:ascii="Times New Roman" w:hAnsi="Times New Roman"/>
          <w:b/>
          <w:sz w:val="28"/>
          <w:szCs w:val="28"/>
        </w:rPr>
      </w:pPr>
    </w:p>
    <w:p w:rsidR="008412E6" w:rsidRDefault="008412E6" w:rsidP="008412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распоряжению администрации</w:t>
      </w:r>
    </w:p>
    <w:p w:rsidR="008412E6" w:rsidRDefault="008412E6" w:rsidP="008412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8412E6" w:rsidRDefault="008412E6" w:rsidP="008412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Романовского муниципального </w:t>
      </w:r>
    </w:p>
    <w:p w:rsidR="008412E6" w:rsidRDefault="008412E6" w:rsidP="008412E6">
      <w:pPr>
        <w:ind w:firstLine="53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Саратовской области</w:t>
      </w:r>
    </w:p>
    <w:p w:rsidR="008412E6" w:rsidRDefault="008412E6" w:rsidP="008412E6">
      <w:pPr>
        <w:ind w:firstLine="53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25.03.2020 года №37</w:t>
      </w:r>
    </w:p>
    <w:p w:rsidR="008412E6" w:rsidRDefault="008412E6" w:rsidP="008412E6">
      <w:pPr>
        <w:jc w:val="right"/>
        <w:rPr>
          <w:rFonts w:ascii="Times New Roman" w:hAnsi="Times New Roman" w:cs="Times New Roman"/>
        </w:rPr>
      </w:pPr>
    </w:p>
    <w:p w:rsidR="008412E6" w:rsidRDefault="008412E6" w:rsidP="0084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12E6" w:rsidRDefault="008412E6" w:rsidP="0084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:rsidR="008412E6" w:rsidRDefault="008412E6" w:rsidP="00841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со статьей 81 Бюджетного кодекса 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17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 и устанавливает порядок выделения и использования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Объем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определяется решением о бюджете муниципального образования на соответствующий финансовый год и плановый период.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Средства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расходуются на финансирование непредвиденных расходов,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других мероприятий и расходов, относящихся к полномочиям органов местного самоуправления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о выделении средств из резервного фонда муниципального образования принимается в тех случаях, когда средств, находящихся в распоряжении исполнительно-распорядительных органов муниципального образования, осуществляющих эти мероприятия, недостаточно.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на цели, не предусмотренные нормативными актами, не допускаются.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Подразделения и организации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района, по роду деятельности которых выделяются средства из резервного фонда, представляют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документы с обоснованием размера испрашиваемых средств, включая сметно-финансовые расчеты, а также в случае необходимости – заключения комиссии, экспертов и т.д.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Средства из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выделяются на финансирование мероприятий по ликвидации чрезвычайных ситуаций только местного уровня.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организации и предприятия, подразделения муниципального образования не позднее 30 дней со дня возникновения чрезвычайной ситуации могут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Органы муниципального образования и организации, в распоряжение которых выделяются средства резервного фонда, несут ответственность за целевое использование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орядке, установленном законодательством Российской Федерации и в месячный срок после проведения соответствующих мероприятий представляют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подробный отчет об использовании этих средств.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ежеквартально информирует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о расходовании средств резервного фонда.</w:t>
      </w:r>
    </w:p>
    <w:p w:rsidR="008412E6" w:rsidRDefault="008412E6" w:rsidP="00841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резервного фонда осуществляет финансовое управление администрации Романовского муниципального района.</w:t>
      </w:r>
    </w:p>
    <w:p w:rsidR="008412E6" w:rsidRDefault="008412E6" w:rsidP="008412E6">
      <w:pPr>
        <w:rPr>
          <w:rFonts w:ascii="Times New Roman" w:hAnsi="Times New Roman" w:cs="Times New Roman"/>
          <w:sz w:val="28"/>
          <w:szCs w:val="28"/>
        </w:rPr>
      </w:pPr>
    </w:p>
    <w:p w:rsidR="008412E6" w:rsidRDefault="008412E6" w:rsidP="008412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2E6" w:rsidRDefault="008412E6" w:rsidP="008412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2E6" w:rsidRDefault="008412E6" w:rsidP="008412E6">
      <w:pPr>
        <w:pStyle w:val="a4"/>
        <w:ind w:firstLine="851"/>
        <w:rPr>
          <w:rFonts w:ascii="Times New Roman" w:hAnsi="Times New Roman"/>
          <w:b/>
          <w:sz w:val="28"/>
          <w:szCs w:val="28"/>
        </w:rPr>
      </w:pPr>
    </w:p>
    <w:p w:rsidR="008412E6" w:rsidRDefault="008412E6" w:rsidP="008412E6">
      <w:pPr>
        <w:jc w:val="both"/>
        <w:rPr>
          <w:sz w:val="28"/>
          <w:szCs w:val="28"/>
        </w:rPr>
      </w:pPr>
    </w:p>
    <w:p w:rsidR="008412E6" w:rsidRDefault="008412E6" w:rsidP="008412E6">
      <w:pPr>
        <w:rPr>
          <w:rFonts w:ascii="Times New Roman" w:hAnsi="Times New Roman" w:cs="Times New Roman"/>
          <w:sz w:val="24"/>
          <w:szCs w:val="24"/>
        </w:rPr>
      </w:pPr>
    </w:p>
    <w:p w:rsidR="008412E6" w:rsidRDefault="008412E6" w:rsidP="008412E6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2E6"/>
    <w:rsid w:val="008412E6"/>
    <w:rsid w:val="00A0182A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2E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412E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2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2022-09-27T09:56:00Z</dcterms:created>
  <dcterms:modified xsi:type="dcterms:W3CDTF">2022-09-27T09:56:00Z</dcterms:modified>
</cp:coreProperties>
</file>