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04" w:rsidRDefault="00D10E04" w:rsidP="00D10E0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23595" cy="8648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04" w:rsidRDefault="00D10E04" w:rsidP="00D10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10E04" w:rsidRDefault="00D10E04" w:rsidP="00D10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УСТЬ-ЩЕРБЕДИНСКОГО МУНИЦИПАЛЬНОГО ОБРАЗОВАНИЯ</w:t>
      </w:r>
    </w:p>
    <w:p w:rsidR="00D10E04" w:rsidRDefault="00D10E04" w:rsidP="00D10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РОМАНОВСКОГО МУНИЦИПАЛЬНОГО РАЙОНА</w:t>
      </w:r>
    </w:p>
    <w:p w:rsidR="00D10E04" w:rsidRDefault="00D10E04" w:rsidP="00D10E04">
      <w:pPr>
        <w:jc w:val="center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D10E04" w:rsidRDefault="00D10E04" w:rsidP="00D10E04">
      <w:pPr>
        <w:jc w:val="center"/>
        <w:rPr>
          <w:noProof/>
          <w:sz w:val="28"/>
          <w:szCs w:val="28"/>
        </w:rPr>
      </w:pPr>
    </w:p>
    <w:p w:rsidR="00D10E04" w:rsidRDefault="00D10E04" w:rsidP="00D10E0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D10E04" w:rsidRDefault="00D10E04" w:rsidP="00D10E04">
      <w:pPr>
        <w:rPr>
          <w:b/>
          <w:noProof/>
          <w:sz w:val="28"/>
          <w:szCs w:val="28"/>
        </w:rPr>
      </w:pPr>
    </w:p>
    <w:p w:rsidR="00D10E04" w:rsidRDefault="00D10E04" w:rsidP="00D10E04">
      <w:pPr>
        <w:jc w:val="both"/>
        <w:rPr>
          <w:rFonts w:ascii="Calibri" w:hAnsi="Calibri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06.02.2025 г.                                 №14                                с.Усть-Щербедино</w:t>
      </w:r>
    </w:p>
    <w:p w:rsidR="00D10E04" w:rsidRDefault="00D10E04" w:rsidP="00D10E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D10E04" w:rsidRDefault="00D10E04" w:rsidP="00D1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26.12.2024 № 69 «Об утверждении муниципальной программы</w:t>
      </w:r>
    </w:p>
    <w:p w:rsidR="00D10E04" w:rsidRDefault="00D10E04" w:rsidP="00D1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«Содержание, проектирование и ремонт </w:t>
      </w:r>
    </w:p>
    <w:p w:rsidR="00D10E04" w:rsidRDefault="00D10E04" w:rsidP="00D1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в муниципальном образовании»</w:t>
      </w:r>
    </w:p>
    <w:p w:rsidR="00D10E04" w:rsidRDefault="00D10E04" w:rsidP="00D10E04">
      <w:pPr>
        <w:rPr>
          <w:b/>
          <w:sz w:val="28"/>
          <w:szCs w:val="28"/>
        </w:rPr>
      </w:pPr>
    </w:p>
    <w:p w:rsidR="00D10E04" w:rsidRDefault="00D10E04" w:rsidP="00D10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</w:t>
      </w:r>
      <w:r w:rsidR="006D11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Романовского муниципального района Саратовской области, администрация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D10E04" w:rsidRDefault="00D10E04" w:rsidP="00D10E04">
      <w:pPr>
        <w:ind w:firstLine="567"/>
        <w:jc w:val="both"/>
        <w:rPr>
          <w:sz w:val="28"/>
          <w:szCs w:val="28"/>
        </w:rPr>
      </w:pPr>
    </w:p>
    <w:p w:rsidR="00D10E04" w:rsidRDefault="00D10E04" w:rsidP="00D10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10E04" w:rsidRDefault="00D10E04" w:rsidP="00D10E04">
      <w:pPr>
        <w:ind w:firstLine="57"/>
        <w:jc w:val="center"/>
        <w:rPr>
          <w:b/>
          <w:sz w:val="28"/>
          <w:szCs w:val="28"/>
        </w:rPr>
      </w:pPr>
    </w:p>
    <w:p w:rsidR="00D10E04" w:rsidRDefault="00D10E04" w:rsidP="00D10E04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от 26.02.2024 № 69 « Об утверждении  муниципальной программы «Содержание, проектирование и ремонт автомобильных дорог в муниципальном образовании» (далее – Программа) согласно приложению.</w:t>
      </w:r>
    </w:p>
    <w:p w:rsidR="00D10E04" w:rsidRDefault="00D10E04" w:rsidP="00D10E04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</w:p>
    <w:p w:rsidR="00D10E04" w:rsidRDefault="00D10E04" w:rsidP="00D10E0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D10E04" w:rsidRDefault="00D10E04" w:rsidP="00D10E0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 </w:t>
      </w:r>
      <w:proofErr w:type="spellStart"/>
      <w:r>
        <w:rPr>
          <w:sz w:val="28"/>
          <w:szCs w:val="28"/>
        </w:rPr>
        <w:t>Шамину</w:t>
      </w:r>
      <w:proofErr w:type="spellEnd"/>
      <w:r>
        <w:rPr>
          <w:sz w:val="28"/>
          <w:szCs w:val="28"/>
        </w:rPr>
        <w:t xml:space="preserve"> Н.А.</w:t>
      </w:r>
    </w:p>
    <w:p w:rsidR="00D10E04" w:rsidRDefault="00D10E04" w:rsidP="00D10E04">
      <w:pPr>
        <w:ind w:firstLine="855"/>
        <w:jc w:val="both"/>
        <w:rPr>
          <w:sz w:val="28"/>
          <w:szCs w:val="28"/>
        </w:rPr>
      </w:pPr>
    </w:p>
    <w:p w:rsidR="00D10E04" w:rsidRDefault="00D10E04" w:rsidP="00D10E04">
      <w:pPr>
        <w:ind w:firstLine="855"/>
        <w:jc w:val="both"/>
        <w:rPr>
          <w:sz w:val="28"/>
          <w:szCs w:val="28"/>
        </w:rPr>
      </w:pPr>
    </w:p>
    <w:p w:rsidR="00D10E04" w:rsidRDefault="00D10E04" w:rsidP="00D10E04">
      <w:pPr>
        <w:ind w:firstLine="855"/>
        <w:jc w:val="both"/>
        <w:rPr>
          <w:sz w:val="28"/>
          <w:szCs w:val="28"/>
        </w:rPr>
      </w:pPr>
    </w:p>
    <w:p w:rsidR="00D10E04" w:rsidRDefault="00D10E04" w:rsidP="00D10E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D10E04" w:rsidRDefault="00D10E04" w:rsidP="00D10E04">
      <w:pPr>
        <w:suppressAutoHyphens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8"/>
          <w:szCs w:val="28"/>
        </w:rPr>
        <w:t xml:space="preserve">муниципального образования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Приложение к постановлению</w:t>
      </w: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администрации </w:t>
      </w:r>
      <w:proofErr w:type="spellStart"/>
      <w:r>
        <w:rPr>
          <w:rFonts w:eastAsia="Calibri"/>
          <w:b/>
          <w:lang w:eastAsia="ar-SA"/>
        </w:rPr>
        <w:t>Усть-Щербединского</w:t>
      </w:r>
      <w:proofErr w:type="spellEnd"/>
      <w:r>
        <w:rPr>
          <w:rFonts w:eastAsia="Calibri"/>
          <w:b/>
          <w:lang w:eastAsia="ar-SA"/>
        </w:rPr>
        <w:t xml:space="preserve"> </w:t>
      </w:r>
      <w:proofErr w:type="gramStart"/>
      <w:r>
        <w:rPr>
          <w:rFonts w:eastAsia="Calibri"/>
          <w:b/>
          <w:lang w:eastAsia="ar-SA"/>
        </w:rPr>
        <w:t>муниципального</w:t>
      </w:r>
      <w:proofErr w:type="gramEnd"/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образования Романовского муниципального</w:t>
      </w:r>
    </w:p>
    <w:p w:rsidR="00D10E04" w:rsidRDefault="00D10E04" w:rsidP="00D10E04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района Саратовской области</w:t>
      </w:r>
    </w:p>
    <w:p w:rsidR="00D10E04" w:rsidRDefault="00460FF8" w:rsidP="00D10E04">
      <w:pPr>
        <w:suppressAutoHyphens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от 26. 12.2024 года №69</w:t>
      </w: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D10E04" w:rsidRDefault="00D10E04" w:rsidP="00D10E04">
      <w:pPr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«Содержание, проектирование и ремонт автомобильных дорог в муниципальном образовании»</w:t>
      </w:r>
    </w:p>
    <w:p w:rsidR="00D10E04" w:rsidRDefault="00D10E04" w:rsidP="00D10E04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lastRenderedPageBreak/>
        <w:t>ПАСПОРТ</w:t>
      </w:r>
    </w:p>
    <w:p w:rsidR="00D10E04" w:rsidRDefault="00D10E04" w:rsidP="00D10E04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муниципальной программы «Содержание, проектирование и ремонт автомобильных дорог в муниципальном образовании»</w:t>
      </w:r>
    </w:p>
    <w:p w:rsidR="00D10E04" w:rsidRDefault="00D10E04" w:rsidP="00D10E04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D10E04" w:rsidRDefault="00D10E04" w:rsidP="00D10E04">
      <w:pPr>
        <w:suppressAutoHyphens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I. Основные положения о муниципальной программе.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2"/>
        <w:gridCol w:w="3723"/>
        <w:gridCol w:w="1183"/>
        <w:gridCol w:w="1183"/>
        <w:gridCol w:w="1183"/>
      </w:tblGrid>
      <w:tr w:rsidR="00460FF8" w:rsidTr="00E90353">
        <w:trPr>
          <w:trHeight w:val="119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Цели муниципальной программы и их значения по годам реализации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eastAsia="ar-SA"/>
              </w:rPr>
              <w:t>Целью Программы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 является обеспечение нормального и безопасного транспортного сообщения по автомобильным дорогам 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rFonts w:eastAsia="Calibri"/>
                <w:sz w:val="23"/>
                <w:szCs w:val="23"/>
                <w:lang w:eastAsia="ar-SA"/>
              </w:rPr>
              <w:t xml:space="preserve"> муниципального образования и дальнейшее развитие сети автомобильных дорог</w:t>
            </w:r>
          </w:p>
        </w:tc>
      </w:tr>
      <w:tr w:rsidR="00460FF8" w:rsidTr="00E90353">
        <w:trPr>
          <w:trHeight w:val="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Важнейшие оценочные показатели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202</w:t>
            </w:r>
            <w:r>
              <w:rPr>
                <w:rFonts w:eastAsia="Calibri"/>
                <w:b/>
                <w:sz w:val="23"/>
                <w:szCs w:val="23"/>
                <w:lang w:val="en-US" w:eastAsia="ar-SA"/>
              </w:rPr>
              <w:t>5</w:t>
            </w: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202</w:t>
            </w:r>
            <w:r>
              <w:rPr>
                <w:rFonts w:eastAsia="Calibri"/>
                <w:b/>
                <w:sz w:val="23"/>
                <w:szCs w:val="23"/>
                <w:lang w:val="en-US" w:eastAsia="ar-SA"/>
              </w:rPr>
              <w:t>6</w:t>
            </w: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202</w:t>
            </w:r>
            <w:r>
              <w:rPr>
                <w:rFonts w:eastAsia="Calibri"/>
                <w:b/>
                <w:sz w:val="23"/>
                <w:szCs w:val="23"/>
                <w:lang w:val="en-US" w:eastAsia="ar-SA"/>
              </w:rPr>
              <w:t>7</w:t>
            </w:r>
            <w:r>
              <w:rPr>
                <w:rFonts w:eastAsia="Calibri"/>
                <w:b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460FF8" w:rsidTr="00E90353">
        <w:trPr>
          <w:trHeight w:val="13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widowControl w:val="0"/>
              <w:suppressAutoHyphens/>
              <w:spacing w:line="276" w:lineRule="auto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Снижение доли протяженности автомобильных дорог общего пользования местного значения, находящихся в границах </w:t>
            </w:r>
            <w:proofErr w:type="spellStart"/>
            <w:r>
              <w:rPr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sz w:val="23"/>
                <w:szCs w:val="23"/>
                <w:lang w:eastAsia="ar-SA"/>
              </w:rPr>
              <w:t xml:space="preserve"> муниципального образования, не отвечающих нормативным требованиям к транспортно-эксплуатационным показателям,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11</w:t>
            </w:r>
          </w:p>
        </w:tc>
      </w:tr>
      <w:tr w:rsidR="00460FF8" w:rsidTr="00E90353">
        <w:trPr>
          <w:trHeight w:val="13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Уменьшение количества дорожно-транспортных происшествий на автомобильных дорогах общего пользования местного значения, находящихся в границах </w:t>
            </w:r>
            <w:proofErr w:type="spellStart"/>
            <w:r>
              <w:rPr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sz w:val="23"/>
                <w:szCs w:val="23"/>
                <w:lang w:eastAsia="ar-SA"/>
              </w:rPr>
              <w:t xml:space="preserve"> муниципального образования, из-за сопутствующих дорожных условий,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460FF8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</w:t>
            </w:r>
          </w:p>
        </w:tc>
      </w:tr>
      <w:tr w:rsidR="00460FF8" w:rsidTr="00E90353">
        <w:trPr>
          <w:trHeight w:val="13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F8" w:rsidRDefault="00460FF8" w:rsidP="00BA1437">
            <w:pPr>
              <w:rPr>
                <w:rFonts w:eastAsia="Calibr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CB1744" w:rsidP="00BA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3"/>
                <w:szCs w:val="23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="00BA0E7A">
              <w:rPr>
                <w:sz w:val="24"/>
                <w:szCs w:val="24"/>
              </w:rPr>
              <w:t xml:space="preserve">рирост </w:t>
            </w:r>
            <w:proofErr w:type="gramStart"/>
            <w:r w:rsidR="00BA0E7A">
              <w:rPr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="00BA0E7A">
              <w:rPr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(километров)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0,953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0,9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0,85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2025-2027 годы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Администрация муниципального образования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widowControl w:val="0"/>
              <w:suppressAutoHyphens/>
              <w:spacing w:line="276" w:lineRule="auto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Подпрограммы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>муниципальной программы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sz w:val="23"/>
                <w:szCs w:val="23"/>
                <w:lang w:eastAsia="ar-SA" w:bidi="ru-RU"/>
              </w:rPr>
              <w:t>отсутствуют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widowControl w:val="0"/>
              <w:suppressAutoHyphens/>
              <w:spacing w:line="276" w:lineRule="auto"/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Объемы финансового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>обеспечения муниципальной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 xml:space="preserve">программы </w:t>
            </w:r>
          </w:p>
          <w:p w:rsidR="00D10E04" w:rsidRDefault="00D10E04" w:rsidP="00BA1437">
            <w:pPr>
              <w:widowControl w:val="0"/>
              <w:suppressAutoHyphens/>
              <w:spacing w:line="276" w:lineRule="auto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lastRenderedPageBreak/>
              <w:t>(тыс</w:t>
            </w:r>
            <w:proofErr w:type="gramStart"/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.р</w:t>
            </w:r>
            <w:proofErr w:type="gramEnd"/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ублей)*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lastRenderedPageBreak/>
              <w:t>Общий объем финансиро</w:t>
            </w:r>
            <w:r w:rsidR="00870AAA">
              <w:rPr>
                <w:rFonts w:eastAsia="Calibri"/>
                <w:noProof/>
                <w:sz w:val="23"/>
                <w:szCs w:val="23"/>
                <w:lang w:eastAsia="ar-SA"/>
              </w:rPr>
              <w:t>вания Программы составляет 15083</w:t>
            </w: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,9 тыс.рублей, в том числе:</w:t>
            </w:r>
          </w:p>
          <w:p w:rsidR="00D10E04" w:rsidRDefault="00870AAA" w:rsidP="00BA1437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2025 год – 84</w:t>
            </w:r>
            <w:r w:rsidR="00D10E04">
              <w:rPr>
                <w:rFonts w:eastAsia="Calibri"/>
                <w:noProof/>
                <w:sz w:val="23"/>
                <w:szCs w:val="23"/>
                <w:lang w:eastAsia="ar-SA"/>
              </w:rPr>
              <w:t>91,4 тыс.рублей;</w:t>
            </w:r>
          </w:p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lastRenderedPageBreak/>
              <w:t>2026 год – 3362,8 тыс.рублей;</w:t>
            </w:r>
          </w:p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noProof/>
                <w:sz w:val="23"/>
                <w:szCs w:val="23"/>
                <w:lang w:eastAsia="ar-SA"/>
              </w:rPr>
            </w:pPr>
            <w:r>
              <w:rPr>
                <w:rFonts w:eastAsia="Calibri"/>
                <w:noProof/>
                <w:sz w:val="23"/>
                <w:szCs w:val="23"/>
                <w:lang w:eastAsia="ar-SA"/>
              </w:rPr>
              <w:t>2027 год – 3229,7 тыс.рублей.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lastRenderedPageBreak/>
              <w:t xml:space="preserve">Основание </w:t>
            </w:r>
            <w:proofErr w:type="gramStart"/>
            <w:r>
              <w:rPr>
                <w:rFonts w:eastAsia="Calibri"/>
                <w:b/>
                <w:sz w:val="23"/>
                <w:szCs w:val="23"/>
                <w:lang w:eastAsia="ar-SA"/>
              </w:rPr>
              <w:t>для</w:t>
            </w:r>
            <w:proofErr w:type="gramEnd"/>
          </w:p>
          <w:p w:rsidR="00D10E04" w:rsidRDefault="00D10E04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разработки</w:t>
            </w:r>
          </w:p>
          <w:p w:rsidR="00D10E04" w:rsidRDefault="00D10E04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sz w:val="23"/>
                <w:szCs w:val="23"/>
                <w:lang w:eastAsia="ar-SA"/>
              </w:rPr>
              <w:t>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 xml:space="preserve">Развитие и обеспечение устойчивого </w:t>
            </w:r>
            <w:proofErr w:type="gramStart"/>
            <w:r>
              <w:rPr>
                <w:rFonts w:eastAsia="Calibri"/>
                <w:sz w:val="23"/>
                <w:szCs w:val="23"/>
                <w:lang w:eastAsia="ar-SA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>
              <w:rPr>
                <w:rFonts w:eastAsia="Calibri"/>
                <w:sz w:val="23"/>
                <w:szCs w:val="23"/>
                <w:lang w:eastAsia="ar-SA"/>
              </w:rPr>
              <w:t xml:space="preserve"> на территории 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Усть-Щербединского</w:t>
            </w:r>
            <w:proofErr w:type="spellEnd"/>
            <w:r>
              <w:rPr>
                <w:rFonts w:eastAsia="Calibri"/>
                <w:sz w:val="23"/>
                <w:szCs w:val="23"/>
                <w:lang w:eastAsia="ar-SA"/>
              </w:rPr>
              <w:t xml:space="preserve"> муниципального образования.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rPr>
                <w:rFonts w:eastAsia="Calibri"/>
                <w:b/>
                <w:sz w:val="23"/>
                <w:szCs w:val="23"/>
                <w:lang w:eastAsia="ar-SA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/>
              </w:rPr>
              <w:t>Ожидаемые конечные результаты реализации Программы:</w:t>
            </w:r>
          </w:p>
        </w:tc>
        <w:tc>
          <w:tcPr>
            <w:tcW w:w="7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- Доля протяженности автомобильных дорог общего пользования местного значения, находящихся в границах муниципального образования, не отвечающих нормативным требованиям к транспортно-эксплуатационным показателям, снизится на 11%;</w:t>
            </w:r>
          </w:p>
          <w:p w:rsidR="00D10E04" w:rsidRDefault="00D10E04" w:rsidP="00BA1437">
            <w:pPr>
              <w:suppressAutoHyphens/>
              <w:spacing w:line="276" w:lineRule="auto"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- количество дорожно-транспортных происшествий на автомобильных дорогах общего пользования местного значения, находящихся в границах муниципального образования, из-за сопутствующих дорожных условий, уменьшится на 2%.</w:t>
            </w:r>
          </w:p>
        </w:tc>
      </w:tr>
      <w:tr w:rsidR="00D10E04" w:rsidTr="00BA1437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widowControl w:val="0"/>
              <w:suppressAutoHyphens/>
              <w:spacing w:line="276" w:lineRule="auto"/>
              <w:rPr>
                <w:rFonts w:eastAsia="Calibri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t>Влияние на достижение</w:t>
            </w:r>
            <w:r>
              <w:rPr>
                <w:rFonts w:eastAsia="Calibri"/>
                <w:b/>
                <w:bCs/>
                <w:sz w:val="23"/>
                <w:szCs w:val="23"/>
                <w:lang w:eastAsia="ar-SA" w:bidi="ru-RU"/>
              </w:rPr>
              <w:br/>
              <w:t>национальных целей развития Российской Федерации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Default="00D10E04" w:rsidP="00BA1437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color w:val="000000"/>
                <w:sz w:val="23"/>
                <w:szCs w:val="23"/>
                <w:lang w:eastAsia="ar-SA" w:bidi="ru-RU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ar-SA" w:bidi="ru-RU"/>
              </w:rPr>
              <w:t>отсутствует</w:t>
            </w:r>
          </w:p>
        </w:tc>
      </w:tr>
    </w:tbl>
    <w:p w:rsidR="00D10E04" w:rsidRDefault="00D10E04" w:rsidP="00D10E04">
      <w:pPr>
        <w:rPr>
          <w:rFonts w:eastAsia="Calibri"/>
          <w:b/>
          <w:sz w:val="28"/>
          <w:szCs w:val="28"/>
          <w:lang w:eastAsia="ar-SA"/>
        </w:rPr>
        <w:sectPr w:rsidR="00D10E04">
          <w:pgSz w:w="11907" w:h="16840"/>
          <w:pgMar w:top="1134" w:right="850" w:bottom="1134" w:left="1701" w:header="720" w:footer="720" w:gutter="0"/>
          <w:cols w:space="720"/>
        </w:sectPr>
      </w:pPr>
    </w:p>
    <w:p w:rsidR="00D10E04" w:rsidRDefault="00D10E04" w:rsidP="00D10E04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26292E"/>
          <w:sz w:val="28"/>
          <w:szCs w:val="28"/>
          <w:lang w:bidi="ru-RU"/>
        </w:rPr>
        <w:lastRenderedPageBreak/>
        <w:t>II. Показатели муниципальной программы.</w:t>
      </w:r>
    </w:p>
    <w:tbl>
      <w:tblPr>
        <w:tblOverlap w:val="never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6"/>
        <w:gridCol w:w="3391"/>
        <w:gridCol w:w="1134"/>
        <w:gridCol w:w="851"/>
        <w:gridCol w:w="850"/>
        <w:gridCol w:w="851"/>
        <w:gridCol w:w="1843"/>
        <w:gridCol w:w="2836"/>
        <w:gridCol w:w="3028"/>
      </w:tblGrid>
      <w:tr w:rsidR="00D10E04" w:rsidRPr="00DB3670" w:rsidTr="00BA1437">
        <w:trPr>
          <w:trHeight w:val="341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DB3670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DB3670">
              <w:rPr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DB3670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Наименование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цели/показателя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Единица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измерения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DB3670"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за достижение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показателя*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Документ, в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соответствии с которым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предусмотрено включение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данного показателя</w:t>
            </w:r>
            <w:r w:rsidRPr="00DB3670">
              <w:rPr>
                <w:color w:val="000000"/>
                <w:sz w:val="24"/>
                <w:szCs w:val="24"/>
                <w:vertAlign w:val="superscript"/>
                <w:lang w:bidi="ru-RU"/>
              </w:rPr>
              <w:t>**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Связь с показателями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национальных целей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муниципальной</w:t>
            </w:r>
            <w:r w:rsidRPr="00DB3670">
              <w:rPr>
                <w:color w:val="000000"/>
                <w:sz w:val="24"/>
                <w:szCs w:val="24"/>
                <w:lang w:bidi="ru-RU"/>
              </w:rPr>
              <w:br/>
              <w:t>программы (маркировка)***</w:t>
            </w: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2027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D10E04" w:rsidRPr="00DB3670" w:rsidTr="00BA1437">
        <w:trPr>
          <w:trHeight w:val="341"/>
          <w:jc w:val="center"/>
        </w:trPr>
        <w:tc>
          <w:tcPr>
            <w:tcW w:w="15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both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 xml:space="preserve">Муниципальная программа </w:t>
            </w:r>
            <w:r w:rsidRPr="00DB3670">
              <w:rPr>
                <w:b/>
                <w:i/>
                <w:color w:val="000000"/>
                <w:sz w:val="24"/>
                <w:szCs w:val="24"/>
                <w:lang w:bidi="ru-RU"/>
              </w:rPr>
              <w:t>Цель</w:t>
            </w:r>
            <w:r w:rsidRPr="00DB3670">
              <w:rPr>
                <w:b/>
                <w:i/>
                <w:sz w:val="24"/>
                <w:szCs w:val="24"/>
              </w:rPr>
              <w:t xml:space="preserve">: </w:t>
            </w:r>
            <w:r w:rsidRPr="00DB3670">
              <w:rPr>
                <w:sz w:val="24"/>
                <w:szCs w:val="24"/>
                <w:shd w:val="clear" w:color="auto" w:fill="FFFFFF"/>
              </w:rPr>
              <w:t xml:space="preserve">обеспечение нормального и безопасного транспортного сообщения по автомобильным дорогам </w:t>
            </w:r>
            <w:proofErr w:type="spellStart"/>
            <w:r w:rsidRPr="00DB3670">
              <w:rPr>
                <w:sz w:val="24"/>
                <w:szCs w:val="24"/>
                <w:shd w:val="clear" w:color="auto" w:fill="FFFFFF"/>
              </w:rPr>
              <w:t>Усть-Щербединского</w:t>
            </w:r>
            <w:proofErr w:type="spellEnd"/>
            <w:r w:rsidRPr="00DB3670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</w:t>
            </w:r>
          </w:p>
        </w:tc>
      </w:tr>
      <w:tr w:rsidR="00D10E04" w:rsidRPr="00DB3670" w:rsidTr="00BA1437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DB3670">
              <w:rPr>
                <w:sz w:val="24"/>
                <w:szCs w:val="24"/>
                <w:lang w:eastAsia="ar-SA"/>
              </w:rPr>
              <w:t xml:space="preserve">Снижение доли протяженности автомобильных дорог общего пользования местного значения, находящихся в границах </w:t>
            </w:r>
            <w:proofErr w:type="spellStart"/>
            <w:r w:rsidRPr="00DB3670">
              <w:rPr>
                <w:sz w:val="24"/>
                <w:szCs w:val="24"/>
                <w:lang w:eastAsia="ar-SA"/>
              </w:rPr>
              <w:t>Усть-Щербединского</w:t>
            </w:r>
            <w:proofErr w:type="spellEnd"/>
            <w:r w:rsidRPr="00DB3670">
              <w:rPr>
                <w:sz w:val="24"/>
                <w:szCs w:val="24"/>
                <w:lang w:eastAsia="ar-SA"/>
              </w:rPr>
              <w:t xml:space="preserve"> муниципального образования, не отвечающих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D10E04" w:rsidRPr="00DB3670" w:rsidTr="00460FF8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DB3670">
              <w:rPr>
                <w:sz w:val="24"/>
                <w:szCs w:val="24"/>
                <w:lang w:eastAsia="ar-SA"/>
              </w:rPr>
              <w:t xml:space="preserve">Уменьшение количества дорожно-транспортных происшествий на автомобильных дорогах общего пользования местного значения, находящихся в границах </w:t>
            </w:r>
            <w:proofErr w:type="spellStart"/>
            <w:r w:rsidRPr="00DB3670">
              <w:rPr>
                <w:sz w:val="24"/>
                <w:szCs w:val="24"/>
                <w:lang w:eastAsia="ar-SA"/>
              </w:rPr>
              <w:t>Усть-Щербединского</w:t>
            </w:r>
            <w:proofErr w:type="spellEnd"/>
            <w:r w:rsidRPr="00DB3670">
              <w:rPr>
                <w:sz w:val="24"/>
                <w:szCs w:val="24"/>
                <w:lang w:eastAsia="ar-SA"/>
              </w:rPr>
              <w:t xml:space="preserve"> муниципального образования, из-за сопутствующих дорожных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04" w:rsidRPr="00DB3670" w:rsidRDefault="00D10E04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04" w:rsidRPr="00DB3670" w:rsidRDefault="00D10E04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460FF8" w:rsidRPr="00DB3670" w:rsidTr="00BA1437">
        <w:trPr>
          <w:trHeight w:val="3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FF8" w:rsidRPr="00DB3670" w:rsidRDefault="00460FF8" w:rsidP="00BA1437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DB3670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Pr="00DB3670" w:rsidRDefault="00CB1744" w:rsidP="00BA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="00BA0E7A" w:rsidRPr="00DB3670">
              <w:rPr>
                <w:sz w:val="24"/>
                <w:szCs w:val="24"/>
              </w:rPr>
              <w:t xml:space="preserve">рирост </w:t>
            </w:r>
            <w:proofErr w:type="gramStart"/>
            <w:r w:rsidR="00BA0E7A" w:rsidRPr="00DB3670">
              <w:rPr>
                <w:sz w:val="24"/>
                <w:szCs w:val="24"/>
              </w:rPr>
              <w:t xml:space="preserve">протяженности сети </w:t>
            </w:r>
            <w:r w:rsidR="00BA0E7A" w:rsidRPr="00DB3670">
              <w:rPr>
                <w:sz w:val="24"/>
                <w:szCs w:val="24"/>
              </w:rPr>
              <w:lastRenderedPageBreak/>
              <w:t>автомобильных дорог общего пользования местного значения сельского  поселения</w:t>
            </w:r>
            <w:proofErr w:type="gramEnd"/>
            <w:r w:rsidR="00BA0E7A" w:rsidRPr="00DB3670">
              <w:rPr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(километров)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Pr="00DB3670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Pr="00DB3670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0,953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Pr="00DB3670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FF8" w:rsidRPr="00DB3670" w:rsidRDefault="00F0724F" w:rsidP="00BA1437">
            <w:pPr>
              <w:suppressAutoHyphens/>
              <w:snapToGri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B3670">
              <w:rPr>
                <w:rFonts w:eastAsia="Calibri"/>
                <w:sz w:val="24"/>
                <w:szCs w:val="24"/>
                <w:lang w:eastAsia="ar-SA"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FF8" w:rsidRPr="00DB3670" w:rsidRDefault="00F0724F" w:rsidP="00BA1437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sz w:val="24"/>
                <w:szCs w:val="24"/>
              </w:rPr>
              <w:t xml:space="preserve">Администрация </w:t>
            </w:r>
            <w:r w:rsidRPr="00DB3670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F8" w:rsidRPr="00DB3670" w:rsidRDefault="00460FF8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F8" w:rsidRPr="00DB3670" w:rsidRDefault="00460FF8" w:rsidP="00BA1437">
            <w:pPr>
              <w:widowControl w:val="0"/>
              <w:spacing w:line="276" w:lineRule="auto"/>
              <w:jc w:val="center"/>
              <w:rPr>
                <w:rFonts w:eastAsia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10E04" w:rsidRPr="00DB3670" w:rsidRDefault="00D10E04" w:rsidP="00D10E04">
      <w:pPr>
        <w:jc w:val="center"/>
        <w:rPr>
          <w:b/>
          <w:sz w:val="24"/>
          <w:szCs w:val="24"/>
        </w:rPr>
      </w:pPr>
    </w:p>
    <w:p w:rsidR="00D10E04" w:rsidRPr="00DB3670" w:rsidRDefault="00D10E04" w:rsidP="00D10E04">
      <w:pPr>
        <w:jc w:val="center"/>
        <w:rPr>
          <w:b/>
          <w:sz w:val="24"/>
          <w:szCs w:val="24"/>
        </w:rPr>
      </w:pPr>
    </w:p>
    <w:p w:rsidR="00D10E04" w:rsidRPr="00DB3670" w:rsidRDefault="00D10E04" w:rsidP="00D10E04">
      <w:pPr>
        <w:jc w:val="center"/>
        <w:rPr>
          <w:b/>
          <w:sz w:val="24"/>
          <w:szCs w:val="24"/>
        </w:rPr>
      </w:pPr>
    </w:p>
    <w:p w:rsidR="00D10E04" w:rsidRPr="00DB3670" w:rsidRDefault="00D10E04" w:rsidP="00D10E04">
      <w:pPr>
        <w:jc w:val="center"/>
        <w:rPr>
          <w:b/>
          <w:sz w:val="24"/>
          <w:szCs w:val="24"/>
        </w:rPr>
      </w:pPr>
    </w:p>
    <w:p w:rsidR="00D10E04" w:rsidRPr="00DB3670" w:rsidRDefault="00D10E04" w:rsidP="00D10E04">
      <w:pPr>
        <w:rPr>
          <w:b/>
          <w:sz w:val="24"/>
          <w:szCs w:val="24"/>
        </w:rPr>
      </w:pPr>
    </w:p>
    <w:p w:rsidR="00D10E04" w:rsidRPr="00DB3670" w:rsidRDefault="00D10E04" w:rsidP="00D10E04">
      <w:pPr>
        <w:rPr>
          <w:b/>
          <w:sz w:val="24"/>
          <w:szCs w:val="24"/>
        </w:rPr>
      </w:pPr>
      <w:r w:rsidRPr="00DB3670">
        <w:rPr>
          <w:b/>
          <w:sz w:val="24"/>
          <w:szCs w:val="24"/>
          <w:lang w:val="en-US"/>
        </w:rPr>
        <w:t>III</w:t>
      </w:r>
      <w:r w:rsidRPr="00DB3670">
        <w:rPr>
          <w:b/>
          <w:sz w:val="24"/>
          <w:szCs w:val="24"/>
        </w:rPr>
        <w:t>. Структура муниципальной программы.</w:t>
      </w:r>
    </w:p>
    <w:p w:rsidR="00D10E04" w:rsidRPr="00DB3670" w:rsidRDefault="00D10E04" w:rsidP="00D10E04">
      <w:pPr>
        <w:jc w:val="center"/>
        <w:rPr>
          <w:b/>
          <w:sz w:val="24"/>
          <w:szCs w:val="24"/>
        </w:rPr>
      </w:pPr>
    </w:p>
    <w:p w:rsidR="00D10E04" w:rsidRPr="00DB3670" w:rsidRDefault="00D10E04" w:rsidP="00D10E04">
      <w:pPr>
        <w:jc w:val="center"/>
        <w:rPr>
          <w:b/>
          <w:sz w:val="24"/>
          <w:szCs w:val="24"/>
        </w:rPr>
      </w:pPr>
      <w:r w:rsidRPr="00DB3670">
        <w:rPr>
          <w:b/>
          <w:sz w:val="24"/>
          <w:szCs w:val="24"/>
        </w:rPr>
        <w:t>Комплекс процессных мероприятий по реализации муниципальной программы «Содержание, проектирование и ремонт автомобильных дорог в муниципальном образовании»</w:t>
      </w: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641"/>
        <w:gridCol w:w="1559"/>
        <w:gridCol w:w="1134"/>
        <w:gridCol w:w="709"/>
        <w:gridCol w:w="992"/>
        <w:gridCol w:w="992"/>
        <w:gridCol w:w="851"/>
        <w:gridCol w:w="1984"/>
        <w:gridCol w:w="2903"/>
      </w:tblGrid>
      <w:tr w:rsidR="00D10E04" w:rsidRPr="00DB3670" w:rsidTr="00BA1437">
        <w:trPr>
          <w:trHeight w:val="2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B367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3670">
              <w:rPr>
                <w:b/>
                <w:sz w:val="24"/>
                <w:szCs w:val="24"/>
              </w:rPr>
              <w:t>/</w:t>
            </w:r>
            <w:proofErr w:type="spellStart"/>
            <w:r w:rsidRPr="00DB36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Номер и наименование задачи,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 xml:space="preserve">Объем финансирования </w:t>
            </w:r>
          </w:p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(тыс</w:t>
            </w:r>
            <w:proofErr w:type="gramStart"/>
            <w:r w:rsidRPr="00DB3670">
              <w:rPr>
                <w:b/>
                <w:sz w:val="24"/>
                <w:szCs w:val="24"/>
              </w:rPr>
              <w:t>.р</w:t>
            </w:r>
            <w:proofErr w:type="gramEnd"/>
            <w:r w:rsidRPr="00DB3670">
              <w:rPr>
                <w:b/>
                <w:sz w:val="24"/>
                <w:szCs w:val="24"/>
              </w:rPr>
              <w:t>ублей), 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 xml:space="preserve"> 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DB3670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DB3670">
              <w:rPr>
                <w:b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D10E04" w:rsidRPr="00DB3670" w:rsidTr="00BA1437">
        <w:trPr>
          <w:cantSplit/>
          <w:trHeight w:val="239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федерального бюджета, тыс</w:t>
            </w:r>
            <w:proofErr w:type="gramStart"/>
            <w:r w:rsidRPr="00DB3670">
              <w:rPr>
                <w:b/>
                <w:sz w:val="24"/>
                <w:szCs w:val="24"/>
              </w:rPr>
              <w:t>.р</w:t>
            </w:r>
            <w:proofErr w:type="gramEnd"/>
            <w:r w:rsidRPr="00DB3670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областного бюджета, тыс</w:t>
            </w:r>
            <w:proofErr w:type="gramStart"/>
            <w:r w:rsidRPr="00DB3670">
              <w:rPr>
                <w:b/>
                <w:sz w:val="24"/>
                <w:szCs w:val="24"/>
              </w:rPr>
              <w:t>.р</w:t>
            </w:r>
            <w:proofErr w:type="gramEnd"/>
            <w:r w:rsidRPr="00DB3670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местного бюджета, тыс</w:t>
            </w:r>
            <w:proofErr w:type="gramStart"/>
            <w:r w:rsidRPr="00DB3670">
              <w:rPr>
                <w:b/>
                <w:sz w:val="24"/>
                <w:szCs w:val="24"/>
              </w:rPr>
              <w:t>.р</w:t>
            </w:r>
            <w:proofErr w:type="gramEnd"/>
            <w:r w:rsidRPr="00DB3670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внебюджетных источников, тыс</w:t>
            </w:r>
            <w:proofErr w:type="gramStart"/>
            <w:r w:rsidRPr="00DB3670">
              <w:rPr>
                <w:b/>
                <w:sz w:val="24"/>
                <w:szCs w:val="24"/>
              </w:rPr>
              <w:t>.р</w:t>
            </w:r>
            <w:proofErr w:type="gramEnd"/>
            <w:r w:rsidRPr="00DB3670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270"/>
          <w:jc w:val="center"/>
        </w:trPr>
        <w:tc>
          <w:tcPr>
            <w:tcW w:w="15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b/>
                <w:sz w:val="24"/>
                <w:szCs w:val="24"/>
              </w:rPr>
              <w:t>Задача №1 Содержание, проектирование и ремонт автомобильных дорог в муниципальном образовании</w:t>
            </w:r>
          </w:p>
        </w:tc>
      </w:tr>
      <w:tr w:rsidR="00D10E04" w:rsidRPr="00DB3670" w:rsidTr="00BA1437">
        <w:trPr>
          <w:trHeight w:val="2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1.1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 xml:space="preserve">Ремонт автомобильных дорог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2481,4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2481,4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безопасности на автомобильных дорогах </w:t>
            </w:r>
            <w:r w:rsidRPr="00DB367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</w:tr>
      <w:tr w:rsidR="00D10E04" w:rsidRPr="00DB3670" w:rsidTr="00BA1437">
        <w:trPr>
          <w:trHeight w:val="2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2362,8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2362,8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33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 xml:space="preserve">   2229,7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20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  <w:r w:rsidRPr="00DB3670">
              <w:rPr>
                <w:sz w:val="24"/>
                <w:szCs w:val="24"/>
              </w:rPr>
              <w:t>-202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 xml:space="preserve">   7073,9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7073,9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Осуществление дорожной деятельности на автомобильных дорогах общего пользования местного значения в границах населенных пунктов сельских поселений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Повышение уровня комфортности, безопасности и чистоты на автомобильных дорогах муниципального образования</w:t>
            </w:r>
          </w:p>
        </w:tc>
      </w:tr>
      <w:tr w:rsidR="00D10E04" w:rsidRPr="00DB3670" w:rsidTr="00BA1437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86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  <w:r w:rsidRPr="00DB3670">
              <w:rPr>
                <w:sz w:val="24"/>
                <w:szCs w:val="24"/>
              </w:rPr>
              <w:t>-202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 xml:space="preserve">Содержание автомобильных дорог общего пользования местного значения в </w:t>
            </w:r>
            <w:proofErr w:type="spellStart"/>
            <w:r w:rsidRPr="00DB3670">
              <w:rPr>
                <w:rFonts w:eastAsia="Calibri"/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 w:rsidRPr="00DB3670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образовании Романовского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Повышение уровня комфортности и чистоты на автомобильных дорогах муниципального образования</w:t>
            </w:r>
          </w:p>
        </w:tc>
      </w:tr>
      <w:tr w:rsidR="00D10E04" w:rsidRPr="00DB3670" w:rsidTr="00BA1437">
        <w:trPr>
          <w:trHeight w:val="28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2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  <w:r w:rsidRPr="00DB3670">
              <w:rPr>
                <w:sz w:val="24"/>
                <w:szCs w:val="24"/>
              </w:rPr>
              <w:t>-202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Изготовление проектно-сметной документации</w:t>
            </w:r>
            <w:r w:rsidRPr="00DB3670">
              <w:rPr>
                <w:sz w:val="24"/>
                <w:szCs w:val="24"/>
              </w:rPr>
              <w:t xml:space="preserve"> </w:t>
            </w:r>
            <w:r w:rsidRPr="00DB3670">
              <w:rPr>
                <w:rFonts w:eastAsia="Calibri"/>
                <w:sz w:val="24"/>
                <w:szCs w:val="24"/>
                <w:lang w:eastAsia="en-US"/>
              </w:rPr>
              <w:t>по выполнению ремонта автомобильных дорог общего пользования местного значения</w:t>
            </w: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  <w:r w:rsidRPr="00DB3670">
              <w:rPr>
                <w:sz w:val="24"/>
                <w:szCs w:val="24"/>
              </w:rPr>
              <w:t>-202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Осуществление контроля качества по выполнению ремонта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3670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Осуществление контроля качества по выполнению ремонта автомобильных дорог</w:t>
            </w:r>
            <w:r w:rsidRPr="00DB3670">
              <w:rPr>
                <w:sz w:val="24"/>
                <w:szCs w:val="24"/>
              </w:rPr>
              <w:t xml:space="preserve"> </w:t>
            </w:r>
            <w:r w:rsidRPr="00DB3670">
              <w:rPr>
                <w:rFonts w:eastAsia="Calibri"/>
                <w:sz w:val="24"/>
                <w:szCs w:val="24"/>
                <w:lang w:eastAsia="en-US"/>
              </w:rPr>
              <w:t>общего пользования местного значения</w:t>
            </w: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sz w:val="24"/>
                <w:szCs w:val="24"/>
              </w:rPr>
              <w:t>202</w:t>
            </w:r>
            <w:r w:rsidRPr="00DB3670">
              <w:rPr>
                <w:sz w:val="24"/>
                <w:szCs w:val="24"/>
                <w:lang w:val="en-US"/>
              </w:rPr>
              <w:t>5</w:t>
            </w:r>
            <w:r w:rsidRPr="00DB3670">
              <w:rPr>
                <w:sz w:val="24"/>
                <w:szCs w:val="24"/>
              </w:rPr>
              <w:t>-202</w:t>
            </w:r>
            <w:r w:rsidRPr="00DB367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4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B3670">
              <w:rPr>
                <w:b/>
                <w:sz w:val="24"/>
                <w:szCs w:val="24"/>
              </w:rPr>
              <w:t>202</w:t>
            </w:r>
            <w:r w:rsidRPr="00DB367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8491,4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b/>
                <w:sz w:val="24"/>
                <w:szCs w:val="24"/>
                <w:lang w:eastAsia="en-US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3481,4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0E04" w:rsidRPr="00DB3670" w:rsidTr="00BA1437">
        <w:trPr>
          <w:jc w:val="center"/>
        </w:trPr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B3670">
              <w:rPr>
                <w:b/>
                <w:sz w:val="24"/>
                <w:szCs w:val="24"/>
              </w:rPr>
              <w:t>202</w:t>
            </w:r>
            <w:r w:rsidRPr="00DB3670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3363,8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b/>
                <w:sz w:val="24"/>
                <w:szCs w:val="24"/>
                <w:lang w:eastAsia="en-US"/>
              </w:rPr>
              <w:t>3362,8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4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B3670">
              <w:rPr>
                <w:b/>
                <w:sz w:val="24"/>
                <w:szCs w:val="24"/>
              </w:rPr>
              <w:t>202</w:t>
            </w:r>
            <w:r w:rsidRPr="00DB3670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3229,7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rFonts w:eastAsia="Calibri"/>
                <w:b/>
                <w:sz w:val="24"/>
                <w:szCs w:val="24"/>
                <w:lang w:eastAsia="en-US"/>
              </w:rPr>
              <w:t>3229,7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D10E04" w:rsidRPr="00DB3670" w:rsidTr="00BA1437">
        <w:trPr>
          <w:trHeight w:val="60"/>
          <w:jc w:val="center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B3670">
              <w:rPr>
                <w:b/>
                <w:sz w:val="24"/>
                <w:szCs w:val="24"/>
              </w:rPr>
              <w:t>202</w:t>
            </w:r>
            <w:r w:rsidRPr="00DB3670">
              <w:rPr>
                <w:b/>
                <w:sz w:val="24"/>
                <w:szCs w:val="24"/>
                <w:lang w:val="en-US"/>
              </w:rPr>
              <w:t>5</w:t>
            </w:r>
            <w:r w:rsidRPr="00DB3670">
              <w:rPr>
                <w:b/>
                <w:sz w:val="24"/>
                <w:szCs w:val="24"/>
              </w:rPr>
              <w:t>-202</w:t>
            </w:r>
            <w:r w:rsidRPr="00DB3670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15083,9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5010,0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10073,9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6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04" w:rsidRPr="00DB3670" w:rsidRDefault="00D10E04" w:rsidP="00BA143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10E04" w:rsidRPr="00DB3670" w:rsidRDefault="00D10E04" w:rsidP="00D10E04">
      <w:pPr>
        <w:rPr>
          <w:sz w:val="24"/>
          <w:szCs w:val="24"/>
        </w:rPr>
      </w:pPr>
    </w:p>
    <w:p w:rsidR="00DB539A" w:rsidRPr="00DB3670" w:rsidRDefault="00DB539A">
      <w:pPr>
        <w:rPr>
          <w:sz w:val="24"/>
          <w:szCs w:val="24"/>
        </w:rPr>
      </w:pPr>
    </w:p>
    <w:sectPr w:rsidR="00DB539A" w:rsidRPr="00DB3670" w:rsidSect="00460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0E04"/>
    <w:rsid w:val="00081DAC"/>
    <w:rsid w:val="004010F1"/>
    <w:rsid w:val="00460FF8"/>
    <w:rsid w:val="005441B6"/>
    <w:rsid w:val="0063176A"/>
    <w:rsid w:val="006D112F"/>
    <w:rsid w:val="00870AAA"/>
    <w:rsid w:val="00A30E8B"/>
    <w:rsid w:val="00AD14CE"/>
    <w:rsid w:val="00BA0E7A"/>
    <w:rsid w:val="00CB1744"/>
    <w:rsid w:val="00CD0CEA"/>
    <w:rsid w:val="00CE10F2"/>
    <w:rsid w:val="00CF6F2F"/>
    <w:rsid w:val="00D10E04"/>
    <w:rsid w:val="00DB3670"/>
    <w:rsid w:val="00DB539A"/>
    <w:rsid w:val="00EC0612"/>
    <w:rsid w:val="00F0724F"/>
    <w:rsid w:val="00F6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04"/>
    <w:pPr>
      <w:spacing w:after="0" w:line="240" w:lineRule="auto"/>
    </w:pPr>
  </w:style>
  <w:style w:type="paragraph" w:customStyle="1" w:styleId="1">
    <w:name w:val="Абзац списка1"/>
    <w:basedOn w:val="a"/>
    <w:uiPriority w:val="99"/>
    <w:semiHidden/>
    <w:rsid w:val="00D10E04"/>
    <w:pPr>
      <w:suppressAutoHyphens/>
      <w:ind w:left="720"/>
    </w:pPr>
    <w:rPr>
      <w:rFonts w:eastAsia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10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0B66D-BB93-477F-B438-317EF122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2025-02-11T05:25:00Z</cp:lastPrinted>
  <dcterms:created xsi:type="dcterms:W3CDTF">2025-02-10T09:36:00Z</dcterms:created>
  <dcterms:modified xsi:type="dcterms:W3CDTF">2025-02-14T04:30:00Z</dcterms:modified>
</cp:coreProperties>
</file>