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E8" w:rsidRDefault="00C971E8" w:rsidP="00C971E8"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7429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E8" w:rsidRDefault="00C971E8" w:rsidP="00C97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C971E8" w:rsidRDefault="00C971E8" w:rsidP="00C97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УСТЬ-ЩЕРБЕДИНСКОГО МУНИЦИПАЛЬНОГО ОБРАЗОВАНИЯ </w:t>
      </w:r>
    </w:p>
    <w:p w:rsidR="00C971E8" w:rsidRDefault="00C971E8" w:rsidP="00C97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 МУНИЦИПАЛЬНОГО РАЙОНА</w:t>
      </w:r>
    </w:p>
    <w:p w:rsidR="00C971E8" w:rsidRDefault="00C971E8" w:rsidP="00C97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C971E8" w:rsidRDefault="00C971E8" w:rsidP="00C971E8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C971E8" w:rsidRDefault="00C971E8" w:rsidP="00C971E8">
      <w:pPr>
        <w:tabs>
          <w:tab w:val="left" w:pos="4305"/>
        </w:tabs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tabs>
          <w:tab w:val="left" w:pos="4305"/>
          <w:tab w:val="left" w:pos="6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28.12.2024г.</w:t>
      </w:r>
      <w:r>
        <w:rPr>
          <w:rFonts w:ascii="Times New Roman" w:hAnsi="Times New Roman" w:cs="Times New Roman"/>
          <w:b/>
          <w:sz w:val="24"/>
          <w:szCs w:val="24"/>
        </w:rPr>
        <w:tab/>
        <w:t>№ 72</w:t>
      </w:r>
      <w:r>
        <w:rPr>
          <w:rFonts w:ascii="Times New Roman" w:hAnsi="Times New Roman" w:cs="Times New Roman"/>
          <w:b/>
          <w:sz w:val="24"/>
          <w:szCs w:val="24"/>
        </w:rPr>
        <w:tab/>
        <w:t>с.Усть-Щербедино</w:t>
      </w:r>
    </w:p>
    <w:p w:rsidR="00C971E8" w:rsidRDefault="00C971E8" w:rsidP="00C971E8">
      <w:pPr>
        <w:pStyle w:val="a7"/>
        <w:rPr>
          <w:rFonts w:ascii="Times New Roman" w:hAnsi="Times New Roman" w:cs="Times New Roman"/>
          <w:b/>
        </w:rPr>
      </w:pPr>
    </w:p>
    <w:p w:rsidR="00C971E8" w:rsidRDefault="00C971E8" w:rsidP="00C971E8">
      <w:pPr>
        <w:pStyle w:val="a7"/>
        <w:rPr>
          <w:rFonts w:ascii="Times New Roman" w:hAnsi="Times New Roman" w:cs="Times New Roman"/>
          <w:b/>
        </w:rPr>
      </w:pPr>
    </w:p>
    <w:p w:rsidR="00C971E8" w:rsidRDefault="00C971E8" w:rsidP="00C971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« О внесении изменений  в постановление от 20.12.2023№ 72 «Об утверждении муниципальной программы «Развитие местного самоуправления в  муниципальном образовании»  </w:t>
      </w:r>
    </w:p>
    <w:p w:rsidR="00C971E8" w:rsidRDefault="00C971E8" w:rsidP="00C971E8">
      <w:pPr>
        <w:tabs>
          <w:tab w:val="left" w:pos="6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На основании Устава Усть-Щербединского муниципального образования  Романовского муниципального района Саратовской области</w:t>
      </w:r>
    </w:p>
    <w:p w:rsidR="00C971E8" w:rsidRDefault="00C971E8" w:rsidP="00C971E8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Постановляю: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1E8" w:rsidRDefault="00C971E8" w:rsidP="00C971E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 постановление от  20.12.2024 № 72 «Об утверждении муниципальной программы «Развитие местного самоуправления в муниципальном образовании   на 2024-2026годы» ( с изм. от 07.05.2024 № 18,с изм. от 20.11.2024 № 56)</w:t>
      </w:r>
    </w:p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</w:p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–приложение к постановлению изложить в новой редакции;</w:t>
      </w:r>
    </w:p>
    <w:p w:rsidR="00C971E8" w:rsidRDefault="00C971E8" w:rsidP="00C971E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</w:t>
      </w:r>
    </w:p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</w:p>
    <w:p w:rsidR="00C971E8" w:rsidRDefault="00C971E8" w:rsidP="00C9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 Шамину Н.А.</w:t>
      </w:r>
    </w:p>
    <w:p w:rsidR="00C971E8" w:rsidRDefault="00C971E8" w:rsidP="00C97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C971E8" w:rsidRDefault="00C971E8" w:rsidP="00C9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                                           О.А.Щербининина</w:t>
      </w:r>
    </w:p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</w:p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</w:p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</w:p>
    <w:p w:rsidR="00C971E8" w:rsidRDefault="00C971E8" w:rsidP="00C971E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C971E8" w:rsidRDefault="00C971E8" w:rsidP="00C971E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 администрации </w:t>
      </w:r>
      <w:r>
        <w:rPr>
          <w:rFonts w:ascii="Times New Roman" w:hAnsi="Times New Roman" w:cs="Times New Roman"/>
        </w:rPr>
        <w:tab/>
      </w:r>
    </w:p>
    <w:p w:rsidR="00C971E8" w:rsidRDefault="00C971E8" w:rsidP="00C971E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Усть-Щербединского МО</w:t>
      </w:r>
    </w:p>
    <w:p w:rsidR="00C971E8" w:rsidRDefault="00C971E8" w:rsidP="00C971E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</w:p>
    <w:p w:rsidR="00C971E8" w:rsidRDefault="00C971E8" w:rsidP="00C971E8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 20.12.2023 года  №  72</w:t>
      </w:r>
    </w:p>
    <w:p w:rsidR="00C971E8" w:rsidRDefault="00C971E8" w:rsidP="00C971E8">
      <w:pPr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971E8" w:rsidRDefault="00C971E8" w:rsidP="00C9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Паспорт</w:t>
      </w:r>
    </w:p>
    <w:p w:rsidR="00C971E8" w:rsidRDefault="00C971E8" w:rsidP="00C97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971E8" w:rsidRDefault="00C971E8" w:rsidP="00C97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местного самоуправления в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муниципальном образовании» на 2024-2026годы</w:t>
      </w:r>
    </w:p>
    <w:p w:rsidR="00C971E8" w:rsidRDefault="00C971E8" w:rsidP="00C971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4" w:type="dxa"/>
        <w:tblInd w:w="108" w:type="dxa"/>
        <w:tblLook w:val="01E0"/>
      </w:tblPr>
      <w:tblGrid>
        <w:gridCol w:w="2801"/>
        <w:gridCol w:w="6383"/>
      </w:tblGrid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местного самоуправления в муниципальном образовании» на 2024-2026 год» (далее - Программа)</w:t>
            </w:r>
          </w:p>
        </w:tc>
      </w:tr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Усть-Щербединского муниципального образования</w:t>
            </w:r>
          </w:p>
        </w:tc>
      </w:tr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Усть-Щербединского муниципального образования  (по согласованию), администрация Усть-Щербединского  муниципального образования (по согласованию)</w:t>
            </w:r>
          </w:p>
        </w:tc>
      </w:tr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Усть-Щербединского  муниципального образования , Совет депутатов Усть-Щербединского муниципального образования  (по согласованию),)</w:t>
            </w:r>
          </w:p>
        </w:tc>
      </w:tr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полномочий, определенных законодательством и эффективности административно - управленческих процессов</w:t>
            </w:r>
          </w:p>
        </w:tc>
      </w:tr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C971E8" w:rsidRDefault="00C971E8">
            <w:pPr>
              <w:spacing w:after="0"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органов местного самоуправления;</w:t>
            </w:r>
          </w:p>
          <w:p w:rsidR="00C971E8" w:rsidRDefault="00C971E8">
            <w:pPr>
              <w:spacing w:after="0" w:line="216" w:lineRule="auto"/>
              <w:ind w:firstLine="432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 том числе путем содействия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района;</w:t>
            </w:r>
          </w:p>
          <w:p w:rsidR="00C971E8" w:rsidRDefault="00C971E8">
            <w:pPr>
              <w:spacing w:after="0" w:line="21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информационно-аналитическое и методическое обеспечение деятельности органов местного самоуправления района</w:t>
            </w:r>
          </w:p>
        </w:tc>
      </w:tr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</w:t>
            </w:r>
          </w:p>
        </w:tc>
      </w:tr>
    </w:tbl>
    <w:p w:rsidR="00C971E8" w:rsidRDefault="00C971E8" w:rsidP="00C97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84" w:type="dxa"/>
        <w:tblInd w:w="108" w:type="dxa"/>
        <w:tblLook w:val="01E0"/>
      </w:tblPr>
      <w:tblGrid>
        <w:gridCol w:w="2768"/>
        <w:gridCol w:w="2021"/>
        <w:gridCol w:w="1750"/>
        <w:gridCol w:w="1598"/>
        <w:gridCol w:w="795"/>
        <w:gridCol w:w="252"/>
      </w:tblGrid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C971E8" w:rsidTr="00C971E8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C971E8" w:rsidTr="00C97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E8" w:rsidRDefault="00C97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E8" w:rsidRDefault="00C97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71E8" w:rsidRDefault="00C97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cs="Times New Roman"/>
              </w:rPr>
            </w:pPr>
          </w:p>
        </w:tc>
      </w:tr>
      <w:tr w:rsidR="00C971E8" w:rsidTr="00C971E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района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значения.</w:t>
            </w:r>
          </w:p>
          <w:p w:rsidR="00C971E8" w:rsidRDefault="00C971E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2.Степень открытости деятельности органов местного самоуправления .</w:t>
            </w:r>
          </w:p>
          <w:p w:rsidR="00C971E8" w:rsidRDefault="00C97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 Доля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участвующих в конкурсе.</w:t>
            </w:r>
          </w:p>
        </w:tc>
      </w:tr>
    </w:tbl>
    <w:p w:rsidR="00C971E8" w:rsidRDefault="00C971E8" w:rsidP="00C971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971E8">
          <w:pgSz w:w="11906" w:h="16838"/>
          <w:pgMar w:top="567" w:right="1701" w:bottom="567" w:left="1134" w:header="709" w:footer="709" w:gutter="0"/>
          <w:cols w:space="720"/>
        </w:sectPr>
      </w:pPr>
    </w:p>
    <w:p w:rsidR="00C971E8" w:rsidRDefault="00C971E8" w:rsidP="00C971E8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сферы реализации Программы</w:t>
      </w:r>
    </w:p>
    <w:p w:rsidR="00C971E8" w:rsidRDefault="00C971E8" w:rsidP="00C971E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C971E8" w:rsidRDefault="00C971E8" w:rsidP="00C971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Саратовской области «О муниципальных образованиях входящих в состав Романовского муниципального района» от 27.12.2004 № 84-ЗСО в Романовском муниципальном районе 6 муниципальных образований со статусом сельского поселения. 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них: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отстраненностью населения от процесса принятия решений по вопросам местного значения.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71E8" w:rsidRDefault="00C971E8" w:rsidP="00C971E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C971E8" w:rsidRDefault="00C971E8" w:rsidP="00C971E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C971E8" w:rsidRDefault="00C971E8" w:rsidP="00C971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71E8" w:rsidRDefault="00C971E8" w:rsidP="00C971E8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</w:t>
      </w:r>
    </w:p>
    <w:p w:rsidR="00C971E8" w:rsidRDefault="00C971E8" w:rsidP="00C971E8">
      <w:pPr>
        <w:ind w:firstLine="720"/>
        <w:jc w:val="both"/>
        <w:rPr>
          <w:sz w:val="28"/>
          <w:szCs w:val="28"/>
        </w:rPr>
      </w:pPr>
    </w:p>
    <w:p w:rsidR="00C971E8" w:rsidRDefault="00C971E8" w:rsidP="00C971E8">
      <w:pPr>
        <w:jc w:val="both"/>
        <w:rPr>
          <w:sz w:val="28"/>
          <w:szCs w:val="28"/>
        </w:rPr>
      </w:pPr>
    </w:p>
    <w:p w:rsidR="00C971E8" w:rsidRDefault="00C971E8" w:rsidP="00C971E8">
      <w:pPr>
        <w:jc w:val="both"/>
        <w:rPr>
          <w:sz w:val="28"/>
          <w:szCs w:val="28"/>
        </w:rPr>
      </w:pPr>
    </w:p>
    <w:p w:rsidR="00C971E8" w:rsidRDefault="00C971E8" w:rsidP="00C971E8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Сведения </w:t>
      </w:r>
    </w:p>
    <w:p w:rsidR="00C971E8" w:rsidRDefault="00C971E8" w:rsidP="00C971E8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C971E8" w:rsidRDefault="00C971E8" w:rsidP="00C971E8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«Развитие местного самоуправления в Усть-Щербединском муниципальном образовании  на 2024-2026 годы»</w:t>
      </w:r>
    </w:p>
    <w:p w:rsidR="00C971E8" w:rsidRDefault="00C971E8" w:rsidP="00C971E8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муниципальной программы)</w:t>
      </w:r>
    </w:p>
    <w:p w:rsidR="00C971E8" w:rsidRDefault="00C971E8" w:rsidP="00C971E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Style w:val="a8"/>
        <w:tblW w:w="13890" w:type="dxa"/>
        <w:tblInd w:w="0" w:type="dxa"/>
        <w:tblLayout w:type="fixed"/>
        <w:tblLook w:val="04A0"/>
      </w:tblPr>
      <w:tblGrid>
        <w:gridCol w:w="775"/>
        <w:gridCol w:w="5165"/>
        <w:gridCol w:w="1432"/>
        <w:gridCol w:w="2492"/>
        <w:gridCol w:w="1973"/>
        <w:gridCol w:w="1817"/>
        <w:gridCol w:w="236"/>
      </w:tblGrid>
      <w:tr w:rsidR="00C971E8" w:rsidTr="00C971E8">
        <w:trPr>
          <w:trHeight w:val="24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C971E8" w:rsidTr="00C971E8">
        <w:trPr>
          <w:trHeight w:val="11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C971E8" w:rsidTr="00C971E8">
        <w:trPr>
          <w:trHeight w:val="2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C971E8" w:rsidTr="00C971E8">
        <w:trPr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«Развитие местного самоуправления в Усть-Щербединском муниципальном образовании»на 2024-2026  год».</w:t>
            </w:r>
          </w:p>
          <w:p w:rsidR="00C971E8" w:rsidRDefault="00C971E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Показатель: </w:t>
            </w:r>
          </w:p>
          <w:p w:rsidR="00C971E8" w:rsidRDefault="00C971E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самоуправления 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решения вопросов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C971E8" w:rsidTr="00C971E8">
        <w:trPr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2.Степень открытости деятельности органов местного самоуправления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C971E8" w:rsidRDefault="00C971E8" w:rsidP="00C971E8">
      <w:pPr>
        <w:spacing w:after="0"/>
        <w:rPr>
          <w:sz w:val="24"/>
          <w:szCs w:val="24"/>
        </w:rPr>
        <w:sectPr w:rsidR="00C971E8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C971E8" w:rsidRDefault="00C971E8" w:rsidP="00C971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Прогноз конечных результатов, сроки и этапы реализации муниципальной программы</w:t>
      </w:r>
    </w:p>
    <w:p w:rsidR="00C971E8" w:rsidRDefault="00C971E8" w:rsidP="00C971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 муниципальном образовании» на 2024-2026 год</w:t>
      </w:r>
    </w:p>
    <w:p w:rsidR="00C971E8" w:rsidRDefault="00C971E8" w:rsidP="00C971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5"/>
        <w:gridCol w:w="4703"/>
        <w:gridCol w:w="1984"/>
      </w:tblGrid>
      <w:tr w:rsidR="00C971E8" w:rsidTr="00C971E8">
        <w:trPr>
          <w:trHeight w:val="97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76" w:lineRule="auto"/>
              <w:rPr>
                <w:bCs/>
              </w:rPr>
            </w:pPr>
            <w:r>
              <w:t>обновление устаревшей оргтехники, оснащение расходными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весь период</w:t>
            </w: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сайта  муниципального образования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</w:t>
            </w:r>
          </w:p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информационной</w:t>
            </w:r>
          </w:p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t xml:space="preserve">Ремонт зданий  Администрации Усть-Щербединского муниципального образования Романовского муниципального района Саратовской области,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</w:pPr>
            <w:r>
              <w:t>Разработка и экспертиза проектно-сметной документации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2024-2026гг</w:t>
            </w: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</w:pPr>
            <w:r>
              <w:t>Строительный контроль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2024-2026гг</w:t>
            </w:r>
          </w:p>
        </w:tc>
      </w:tr>
      <w:tr w:rsidR="00C971E8" w:rsidTr="00C971E8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</w:tr>
    </w:tbl>
    <w:p w:rsidR="00C971E8" w:rsidRDefault="00C971E8" w:rsidP="00C971E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C971E8" w:rsidRDefault="00C971E8" w:rsidP="00C971E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C971E8" w:rsidRDefault="00C971E8" w:rsidP="00C971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  на 2024-2026год»</w:t>
      </w:r>
    </w:p>
    <w:p w:rsidR="00C971E8" w:rsidRDefault="00C971E8" w:rsidP="00C971E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8"/>
        <w:gridCol w:w="4680"/>
        <w:gridCol w:w="1620"/>
        <w:gridCol w:w="1620"/>
      </w:tblGrid>
      <w:tr w:rsidR="00C971E8" w:rsidTr="00C971E8">
        <w:trPr>
          <w:trHeight w:val="261"/>
        </w:trPr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971E8" w:rsidTr="00C971E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C971E8" w:rsidTr="00C971E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Усть-Щербединского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971E8" w:rsidTr="00C971E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Усть-Щербединского 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971E8" w:rsidTr="00C971E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портала муниципального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Усть-Щербединского 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971E8" w:rsidTr="00C971E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Усть-Щербединского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971E8" w:rsidTr="00C971E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Усть-Щербединского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971E8" w:rsidTr="00C971E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Усть-Щербединского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C971E8" w:rsidRDefault="00C971E8" w:rsidP="00C971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971E8" w:rsidRDefault="00C971E8" w:rsidP="00C971E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971E8" w:rsidRDefault="00C971E8" w:rsidP="00C971E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971E8" w:rsidRDefault="00C971E8" w:rsidP="00C971E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971E8" w:rsidRDefault="00C971E8" w:rsidP="00C971E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971E8" w:rsidRDefault="00C971E8" w:rsidP="00C971E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971E8" w:rsidRDefault="00C971E8" w:rsidP="00C971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C971E8" w:rsidRDefault="00C971E8" w:rsidP="00C971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образовании» на 2024-2026 год</w:t>
      </w:r>
    </w:p>
    <w:p w:rsidR="00C971E8" w:rsidRDefault="00C971E8" w:rsidP="00C971E8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муниципальной программы)</w:t>
      </w:r>
    </w:p>
    <w:tbl>
      <w:tblPr>
        <w:tblStyle w:val="a8"/>
        <w:tblpPr w:leftFromText="180" w:rightFromText="180" w:bottomFromText="200" w:vertAnchor="text" w:horzAnchor="margin" w:tblpXSpec="center" w:tblpY="58"/>
        <w:tblW w:w="14567" w:type="dxa"/>
        <w:tblInd w:w="0" w:type="dxa"/>
        <w:tblLook w:val="04A0"/>
      </w:tblPr>
      <w:tblGrid>
        <w:gridCol w:w="4443"/>
        <w:gridCol w:w="2611"/>
        <w:gridCol w:w="1985"/>
        <w:gridCol w:w="2126"/>
        <w:gridCol w:w="1276"/>
        <w:gridCol w:w="1134"/>
        <w:gridCol w:w="992"/>
      </w:tblGrid>
      <w:tr w:rsidR="00C971E8" w:rsidTr="00C971E8">
        <w:trPr>
          <w:gridBefore w:val="4"/>
          <w:wBefore w:w="11165" w:type="dxa"/>
          <w:trHeight w:val="10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1E8" w:rsidTr="00C971E8">
        <w:trPr>
          <w:trHeight w:val="264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</w:t>
            </w: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финансирования, всего</w:t>
            </w: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rPr>
                <w:lang w:eastAsia="en-US"/>
              </w:rPr>
            </w:pPr>
          </w:p>
        </w:tc>
      </w:tr>
      <w:tr w:rsidR="00C971E8" w:rsidTr="00C97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1E8" w:rsidRDefault="00C97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C971E8" w:rsidTr="00C971E8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1E8" w:rsidTr="00C971E8">
        <w:trPr>
          <w:trHeight w:val="178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материал, марки)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Усть-Щербединского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43,1</w:t>
            </w: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C971E8" w:rsidTr="00C971E8">
        <w:trPr>
          <w:trHeight w:val="4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Модернизация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актуализация портала муниципального образования, обеспечение интернетом, телевизионной и спец. связью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Усть-Щербединского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114,0</w:t>
            </w:r>
          </w:p>
        </w:tc>
      </w:tr>
      <w:tr w:rsidR="00C971E8" w:rsidTr="00C971E8">
        <w:trPr>
          <w:trHeight w:val="60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Усть-Щербединского муниципального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</w:tbl>
    <w:p w:rsidR="00C971E8" w:rsidRDefault="00C971E8" w:rsidP="00C971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bottomFromText="200" w:vertAnchor="text" w:horzAnchor="margin" w:tblpY="-952"/>
        <w:tblW w:w="14385" w:type="dxa"/>
        <w:tblInd w:w="0" w:type="dxa"/>
        <w:tblLayout w:type="fixed"/>
        <w:tblLook w:val="04A0"/>
      </w:tblPr>
      <w:tblGrid>
        <w:gridCol w:w="4749"/>
        <w:gridCol w:w="2267"/>
        <w:gridCol w:w="1986"/>
        <w:gridCol w:w="1600"/>
        <w:gridCol w:w="1469"/>
        <w:gridCol w:w="1095"/>
        <w:gridCol w:w="1219"/>
      </w:tblGrid>
      <w:tr w:rsidR="00C971E8" w:rsidTr="00C971E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Приобретение (обновление) специализированного программного обеспечения, обслуживание сайта, компьютерной техники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Усть-Щербединского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92,6</w:t>
            </w:r>
          </w:p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C971E8" w:rsidTr="00C971E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1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Усть-Щербединского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C971E8" w:rsidTr="00C971E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Мероприятия по обучению муниципальных служащих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>администрация  Усть-Щербединского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C971E8" w:rsidTr="00C971E8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1.Ремонт здания (наружная облицовка цоколя здания администрации по металлическому каркасу ( с его устройством металлическим профлистом)</w:t>
            </w:r>
          </w:p>
          <w:p w:rsidR="00C971E8" w:rsidRDefault="00C971E8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мелких покрытий из листовой стали ( откосы и отлива)</w:t>
            </w:r>
          </w:p>
          <w:p w:rsidR="00C971E8" w:rsidRDefault="00C971E8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2.Изделие из ПВХ профиля в компл.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>администрация  Усть-Щербединского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jc w:val="center"/>
              <w:rPr>
                <w:lang w:eastAsia="en-US"/>
              </w:rPr>
            </w:pPr>
          </w:p>
          <w:p w:rsidR="00C971E8" w:rsidRDefault="00C97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rPr>
                <w:lang w:eastAsia="en-US"/>
              </w:rPr>
            </w:pPr>
          </w:p>
          <w:p w:rsidR="00C971E8" w:rsidRDefault="00C971E8">
            <w:pPr>
              <w:jc w:val="center"/>
              <w:rPr>
                <w:lang w:eastAsia="en-US"/>
              </w:rPr>
            </w:pPr>
          </w:p>
          <w:p w:rsidR="00C971E8" w:rsidRDefault="00C971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971E8" w:rsidTr="00C971E8">
        <w:trPr>
          <w:trHeight w:val="1008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C971E8" w:rsidRDefault="00C971E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71E8" w:rsidRDefault="00C971E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E8" w:rsidRDefault="00C971E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634,5</w:t>
            </w:r>
          </w:p>
          <w:p w:rsidR="00C971E8" w:rsidRDefault="00C971E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E8" w:rsidRDefault="00C971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</w:tr>
    </w:tbl>
    <w:p w:rsidR="00C971E8" w:rsidRDefault="00C971E8" w:rsidP="00C97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1E8" w:rsidRDefault="00C971E8" w:rsidP="00C971E8"/>
    <w:p w:rsidR="00C971E8" w:rsidRDefault="00C971E8" w:rsidP="00C971E8"/>
    <w:p w:rsidR="00C971E8" w:rsidRDefault="00C971E8" w:rsidP="00C971E8"/>
    <w:p w:rsidR="00C971E8" w:rsidRDefault="00C971E8" w:rsidP="00C971E8"/>
    <w:p w:rsidR="00C971E8" w:rsidRDefault="00C971E8" w:rsidP="00C971E8"/>
    <w:p w:rsidR="00C971E8" w:rsidRDefault="00C971E8" w:rsidP="00C971E8">
      <w:pPr>
        <w:rPr>
          <w:rFonts w:ascii="Times New Roman" w:hAnsi="Times New Roman" w:cs="Times New Roman"/>
          <w:sz w:val="24"/>
          <w:szCs w:val="24"/>
        </w:rPr>
      </w:pPr>
    </w:p>
    <w:p w:rsidR="00C971E8" w:rsidRDefault="00C971E8" w:rsidP="00C971E8"/>
    <w:p w:rsidR="00C971E8" w:rsidRDefault="00C971E8" w:rsidP="00C971E8"/>
    <w:p w:rsidR="00DB539A" w:rsidRDefault="00DB539A"/>
    <w:sectPr w:rsidR="00DB539A" w:rsidSect="00FD7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971E8"/>
    <w:rsid w:val="00B30550"/>
    <w:rsid w:val="00C971E8"/>
    <w:rsid w:val="00DB539A"/>
    <w:rsid w:val="00F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1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971E8"/>
  </w:style>
  <w:style w:type="paragraph" w:styleId="a5">
    <w:name w:val="footer"/>
    <w:basedOn w:val="a"/>
    <w:link w:val="a6"/>
    <w:unhideWhenUsed/>
    <w:rsid w:val="00C971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C971E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C971E8"/>
    <w:pPr>
      <w:spacing w:after="0" w:line="240" w:lineRule="auto"/>
    </w:pPr>
  </w:style>
  <w:style w:type="paragraph" w:customStyle="1" w:styleId="ConsPlusNormal">
    <w:name w:val="ConsPlusNormal"/>
    <w:rsid w:val="00C97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97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7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rsid w:val="00C97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9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1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1903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2025-01-13T06:01:00Z</dcterms:created>
  <dcterms:modified xsi:type="dcterms:W3CDTF">2025-01-13T06:02:00Z</dcterms:modified>
</cp:coreProperties>
</file>