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D0" w:rsidRPr="00C43C35" w:rsidRDefault="00DD2BD0" w:rsidP="00DD2BD0">
      <w:pPr>
        <w:jc w:val="center"/>
        <w:rPr>
          <w:b/>
          <w:szCs w:val="28"/>
        </w:rPr>
      </w:pPr>
      <w:r w:rsidRPr="00C43C35">
        <w:rPr>
          <w:b/>
          <w:szCs w:val="28"/>
        </w:rPr>
        <w:t xml:space="preserve">Основные направления бюджетной и налоговой политики </w:t>
      </w:r>
    </w:p>
    <w:p w:rsidR="00DD2BD0" w:rsidRDefault="008A3089" w:rsidP="00DD2BD0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Усть</w:t>
      </w:r>
      <w:proofErr w:type="spellEnd"/>
      <w:r>
        <w:rPr>
          <w:b/>
          <w:szCs w:val="28"/>
        </w:rPr>
        <w:t xml:space="preserve"> - </w:t>
      </w:r>
      <w:proofErr w:type="spellStart"/>
      <w:r>
        <w:rPr>
          <w:b/>
          <w:szCs w:val="28"/>
        </w:rPr>
        <w:t>Щербединского</w:t>
      </w:r>
      <w:proofErr w:type="spellEnd"/>
      <w:r w:rsidR="00673D1C">
        <w:rPr>
          <w:b/>
          <w:szCs w:val="28"/>
        </w:rPr>
        <w:t xml:space="preserve"> муниципального образования</w:t>
      </w:r>
      <w:r w:rsidR="00DD2BD0">
        <w:rPr>
          <w:b/>
          <w:szCs w:val="28"/>
        </w:rPr>
        <w:t xml:space="preserve">                                                                     на 20</w:t>
      </w:r>
      <w:r w:rsidR="002D3C28">
        <w:rPr>
          <w:b/>
          <w:szCs w:val="28"/>
        </w:rPr>
        <w:t>2</w:t>
      </w:r>
      <w:r w:rsidR="00CE5377">
        <w:rPr>
          <w:b/>
          <w:szCs w:val="28"/>
        </w:rPr>
        <w:t>4</w:t>
      </w:r>
      <w:r w:rsidR="00DD2BD0">
        <w:rPr>
          <w:b/>
          <w:szCs w:val="28"/>
        </w:rPr>
        <w:t xml:space="preserve"> год и  плановый период 20</w:t>
      </w:r>
      <w:r w:rsidR="003C6D01">
        <w:rPr>
          <w:b/>
          <w:szCs w:val="28"/>
        </w:rPr>
        <w:t>2</w:t>
      </w:r>
      <w:r w:rsidR="00CE5377">
        <w:rPr>
          <w:b/>
          <w:szCs w:val="28"/>
        </w:rPr>
        <w:t>5</w:t>
      </w:r>
      <w:r w:rsidR="00DD2BD0">
        <w:rPr>
          <w:b/>
          <w:szCs w:val="28"/>
        </w:rPr>
        <w:t>-202</w:t>
      </w:r>
      <w:r w:rsidR="00CE5377">
        <w:rPr>
          <w:b/>
          <w:szCs w:val="28"/>
        </w:rPr>
        <w:t>6</w:t>
      </w:r>
      <w:r w:rsidR="00DD2BD0">
        <w:rPr>
          <w:b/>
          <w:szCs w:val="28"/>
        </w:rPr>
        <w:t xml:space="preserve"> годов</w:t>
      </w:r>
    </w:p>
    <w:p w:rsidR="00B81AD9" w:rsidRPr="00C43C35" w:rsidRDefault="00B81AD9" w:rsidP="00DD2BD0">
      <w:pPr>
        <w:jc w:val="center"/>
        <w:rPr>
          <w:b/>
          <w:szCs w:val="28"/>
        </w:rPr>
      </w:pPr>
    </w:p>
    <w:p w:rsidR="00E12F61" w:rsidRDefault="00E12F61" w:rsidP="00E12F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7A7">
        <w:rPr>
          <w:szCs w:val="28"/>
        </w:rPr>
        <w:t>Основные направления бюджетной и налоговой политики</w:t>
      </w:r>
      <w:r w:rsidR="00673D1C">
        <w:rPr>
          <w:szCs w:val="28"/>
        </w:rPr>
        <w:t xml:space="preserve"> поселения</w:t>
      </w:r>
      <w:r w:rsidRPr="00A437A7">
        <w:rPr>
          <w:szCs w:val="28"/>
        </w:rPr>
        <w:t xml:space="preserve"> на 202</w:t>
      </w:r>
      <w:r w:rsidR="00CE5377">
        <w:rPr>
          <w:szCs w:val="28"/>
        </w:rPr>
        <w:t>4</w:t>
      </w:r>
      <w:r w:rsidRPr="00A437A7">
        <w:rPr>
          <w:szCs w:val="28"/>
        </w:rPr>
        <w:t xml:space="preserve"> год и плановый период 202</w:t>
      </w:r>
      <w:r w:rsidR="00CE5377">
        <w:rPr>
          <w:szCs w:val="28"/>
        </w:rPr>
        <w:t>5</w:t>
      </w:r>
      <w:r w:rsidRPr="00A437A7">
        <w:rPr>
          <w:szCs w:val="28"/>
        </w:rPr>
        <w:t xml:space="preserve"> и 202</w:t>
      </w:r>
      <w:r w:rsidR="00CE5377">
        <w:rPr>
          <w:szCs w:val="28"/>
        </w:rPr>
        <w:t>6</w:t>
      </w:r>
      <w:r w:rsidRPr="00A437A7">
        <w:rPr>
          <w:szCs w:val="28"/>
        </w:rPr>
        <w:t xml:space="preserve"> годов определены в соответствии с:</w:t>
      </w:r>
    </w:p>
    <w:p w:rsidR="005E6907" w:rsidRPr="005E6907" w:rsidRDefault="005E6907" w:rsidP="005E690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5E6907">
        <w:rPr>
          <w:rFonts w:ascii="PT Astra Serif" w:hAnsi="PT Astra Serif"/>
          <w:szCs w:val="28"/>
        </w:rPr>
        <w:t xml:space="preserve">Бюджетным кодексом Российской Федерации (с учетом изменений, вступающих в силу с 1 января 2024 года); </w:t>
      </w:r>
    </w:p>
    <w:p w:rsidR="00E12F61" w:rsidRPr="00A437A7" w:rsidRDefault="00E12F61" w:rsidP="00E12F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7A7">
        <w:rPr>
          <w:szCs w:val="28"/>
        </w:rPr>
        <w:t xml:space="preserve">указами Президента Российской Федерации от 7 мая 2012 года, 1 июня 2012 года № 761 «О Национальной стратегии действий в интересах детей на 2012-2017 годы»,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7 мая 2018 года № 204 «О национальных целях и стратегических задачах развития Российской Федерации на период до 2024 года» и 21 июля 2020 года № 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от </w:t>
      </w:r>
      <w:r w:rsidR="002F4D13" w:rsidRPr="00A437A7">
        <w:rPr>
          <w:szCs w:val="28"/>
        </w:rPr>
        <w:t>21апреля</w:t>
      </w:r>
      <w:r w:rsidRPr="00A437A7">
        <w:rPr>
          <w:szCs w:val="28"/>
        </w:rPr>
        <w:t xml:space="preserve"> 202</w:t>
      </w:r>
      <w:r w:rsidR="002F4D13" w:rsidRPr="00A437A7">
        <w:rPr>
          <w:szCs w:val="28"/>
        </w:rPr>
        <w:t>1</w:t>
      </w:r>
      <w:r w:rsidRPr="00A437A7">
        <w:rPr>
          <w:szCs w:val="28"/>
        </w:rPr>
        <w:t xml:space="preserve"> года;</w:t>
      </w:r>
    </w:p>
    <w:p w:rsidR="00E12F61" w:rsidRPr="00A437A7" w:rsidRDefault="004A6BAC" w:rsidP="00E12F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8A3089">
        <w:rPr>
          <w:szCs w:val="28"/>
        </w:rPr>
        <w:t xml:space="preserve">ешением Совета </w:t>
      </w:r>
      <w:proofErr w:type="spellStart"/>
      <w:r w:rsidR="008A3089">
        <w:rPr>
          <w:szCs w:val="28"/>
        </w:rPr>
        <w:t>Усть</w:t>
      </w:r>
      <w:proofErr w:type="spellEnd"/>
      <w:r w:rsidR="008A3089">
        <w:rPr>
          <w:szCs w:val="28"/>
        </w:rPr>
        <w:t xml:space="preserve"> - </w:t>
      </w:r>
      <w:proofErr w:type="spellStart"/>
      <w:r w:rsidR="008A3089">
        <w:rPr>
          <w:szCs w:val="28"/>
        </w:rPr>
        <w:t>Щербединского</w:t>
      </w:r>
      <w:proofErr w:type="spellEnd"/>
      <w:r w:rsidR="00673D1C">
        <w:rPr>
          <w:szCs w:val="28"/>
        </w:rPr>
        <w:t xml:space="preserve"> муниципального образования</w:t>
      </w:r>
      <w:r w:rsidR="00E12F61" w:rsidRPr="00A437A7">
        <w:rPr>
          <w:szCs w:val="28"/>
        </w:rPr>
        <w:t xml:space="preserve"> Романовского муниципального района Саратовской области «О </w:t>
      </w:r>
      <w:proofErr w:type="gramStart"/>
      <w:r w:rsidR="00520B38">
        <w:rPr>
          <w:szCs w:val="28"/>
        </w:rPr>
        <w:t>бю</w:t>
      </w:r>
      <w:r w:rsidR="008A3089">
        <w:rPr>
          <w:szCs w:val="28"/>
        </w:rPr>
        <w:t>джетном</w:t>
      </w:r>
      <w:proofErr w:type="gramEnd"/>
      <w:r w:rsidR="008A3089">
        <w:rPr>
          <w:szCs w:val="28"/>
        </w:rPr>
        <w:t xml:space="preserve"> процессе в </w:t>
      </w:r>
      <w:proofErr w:type="spellStart"/>
      <w:r w:rsidR="008A3089">
        <w:rPr>
          <w:szCs w:val="28"/>
        </w:rPr>
        <w:t>Уст</w:t>
      </w:r>
      <w:proofErr w:type="gramStart"/>
      <w:r w:rsidR="008A3089">
        <w:rPr>
          <w:szCs w:val="28"/>
        </w:rPr>
        <w:t>ь</w:t>
      </w:r>
      <w:proofErr w:type="spellEnd"/>
      <w:r w:rsidR="008A3089">
        <w:rPr>
          <w:szCs w:val="28"/>
        </w:rPr>
        <w:t>-</w:t>
      </w:r>
      <w:proofErr w:type="gramEnd"/>
      <w:r w:rsidR="008A3089">
        <w:rPr>
          <w:szCs w:val="28"/>
        </w:rPr>
        <w:t xml:space="preserve"> </w:t>
      </w:r>
      <w:proofErr w:type="spellStart"/>
      <w:r w:rsidR="008A3089">
        <w:rPr>
          <w:szCs w:val="28"/>
        </w:rPr>
        <w:t>Щербединском</w:t>
      </w:r>
      <w:proofErr w:type="spellEnd"/>
      <w:r w:rsidR="00673D1C">
        <w:rPr>
          <w:szCs w:val="28"/>
        </w:rPr>
        <w:t xml:space="preserve"> муниципальном образовании Романовского муниципального района</w:t>
      </w:r>
      <w:r w:rsidR="00E12F61" w:rsidRPr="00A437A7">
        <w:rPr>
          <w:szCs w:val="28"/>
        </w:rPr>
        <w:t xml:space="preserve"> Саратовской области» и </w:t>
      </w:r>
      <w:r w:rsidR="00E12F61" w:rsidRPr="002E15D5">
        <w:rPr>
          <w:szCs w:val="28"/>
        </w:rPr>
        <w:t xml:space="preserve">«О межбюджетных отношениях в </w:t>
      </w:r>
      <w:proofErr w:type="spellStart"/>
      <w:r w:rsidR="008A3089">
        <w:rPr>
          <w:szCs w:val="28"/>
        </w:rPr>
        <w:t>Усть</w:t>
      </w:r>
      <w:proofErr w:type="spellEnd"/>
      <w:r w:rsidR="008A3089">
        <w:rPr>
          <w:szCs w:val="28"/>
        </w:rPr>
        <w:t xml:space="preserve"> - </w:t>
      </w:r>
      <w:proofErr w:type="spellStart"/>
      <w:r w:rsidR="008A3089">
        <w:rPr>
          <w:szCs w:val="28"/>
        </w:rPr>
        <w:t>Щербединском</w:t>
      </w:r>
      <w:proofErr w:type="spellEnd"/>
      <w:r w:rsidR="002E15D5">
        <w:rPr>
          <w:szCs w:val="28"/>
        </w:rPr>
        <w:t xml:space="preserve"> </w:t>
      </w:r>
      <w:r w:rsidR="00520B38">
        <w:rPr>
          <w:szCs w:val="28"/>
        </w:rPr>
        <w:t xml:space="preserve"> </w:t>
      </w:r>
      <w:r w:rsidR="002E15D5">
        <w:rPr>
          <w:szCs w:val="28"/>
        </w:rPr>
        <w:t>муниципальном образовании Романовского муниципального района</w:t>
      </w:r>
      <w:r w:rsidR="00E12F61" w:rsidRPr="002E15D5">
        <w:rPr>
          <w:szCs w:val="28"/>
        </w:rPr>
        <w:t xml:space="preserve"> Саратовской области»;</w:t>
      </w:r>
    </w:p>
    <w:p w:rsidR="00E12F61" w:rsidRPr="00A437A7" w:rsidRDefault="00E12F61" w:rsidP="00E12F61">
      <w:pPr>
        <w:spacing w:after="120"/>
        <w:ind w:firstLine="567"/>
        <w:jc w:val="both"/>
        <w:rPr>
          <w:szCs w:val="28"/>
        </w:rPr>
      </w:pPr>
      <w:proofErr w:type="gramStart"/>
      <w:r w:rsidRPr="00A437A7">
        <w:rPr>
          <w:szCs w:val="28"/>
        </w:rPr>
        <w:t xml:space="preserve">Целью Основных направлений бюджетной и налоговой политики </w:t>
      </w:r>
      <w:proofErr w:type="spellStart"/>
      <w:r w:rsidR="008A3089">
        <w:rPr>
          <w:szCs w:val="28"/>
        </w:rPr>
        <w:t>Усть</w:t>
      </w:r>
      <w:proofErr w:type="spellEnd"/>
      <w:r w:rsidR="008A3089">
        <w:rPr>
          <w:szCs w:val="28"/>
        </w:rPr>
        <w:t xml:space="preserve"> - </w:t>
      </w:r>
      <w:proofErr w:type="spellStart"/>
      <w:r w:rsidR="008A3089">
        <w:rPr>
          <w:szCs w:val="28"/>
        </w:rPr>
        <w:t>Щербединского</w:t>
      </w:r>
      <w:proofErr w:type="spellEnd"/>
      <w:r w:rsidR="00673D1C">
        <w:rPr>
          <w:szCs w:val="28"/>
        </w:rPr>
        <w:t xml:space="preserve"> муниципального образования Романовского муниципального района</w:t>
      </w:r>
      <w:r w:rsidR="004A6BAC">
        <w:rPr>
          <w:szCs w:val="28"/>
        </w:rPr>
        <w:t xml:space="preserve"> </w:t>
      </w:r>
      <w:r w:rsidRPr="00A437A7">
        <w:rPr>
          <w:szCs w:val="28"/>
        </w:rPr>
        <w:t>Саратовской области является определение условий, используемых при составлении проекта</w:t>
      </w:r>
      <w:r w:rsidR="008A3089">
        <w:rPr>
          <w:szCs w:val="28"/>
        </w:rPr>
        <w:t xml:space="preserve"> бюджета </w:t>
      </w:r>
      <w:proofErr w:type="spellStart"/>
      <w:r w:rsidR="008A3089">
        <w:rPr>
          <w:szCs w:val="28"/>
        </w:rPr>
        <w:t>Усть</w:t>
      </w:r>
      <w:proofErr w:type="spellEnd"/>
      <w:r w:rsidR="008A3089">
        <w:rPr>
          <w:szCs w:val="28"/>
        </w:rPr>
        <w:t xml:space="preserve"> - </w:t>
      </w:r>
      <w:proofErr w:type="spellStart"/>
      <w:r w:rsidR="008A3089">
        <w:rPr>
          <w:szCs w:val="28"/>
        </w:rPr>
        <w:t>Щербединского</w:t>
      </w:r>
      <w:proofErr w:type="spellEnd"/>
      <w:r w:rsidR="00673D1C">
        <w:rPr>
          <w:szCs w:val="28"/>
        </w:rPr>
        <w:t xml:space="preserve"> муниципального образования </w:t>
      </w:r>
      <w:r w:rsidRPr="00A437A7">
        <w:rPr>
          <w:szCs w:val="28"/>
        </w:rPr>
        <w:t xml:space="preserve"> на 202</w:t>
      </w:r>
      <w:r w:rsidR="00CE5377">
        <w:rPr>
          <w:szCs w:val="28"/>
        </w:rPr>
        <w:t>4</w:t>
      </w:r>
      <w:r w:rsidRPr="00A437A7">
        <w:rPr>
          <w:szCs w:val="28"/>
        </w:rPr>
        <w:t xml:space="preserve"> год и  плановый период 202</w:t>
      </w:r>
      <w:r w:rsidR="00CE5377">
        <w:rPr>
          <w:szCs w:val="28"/>
        </w:rPr>
        <w:t>5</w:t>
      </w:r>
      <w:r w:rsidRPr="00A437A7">
        <w:rPr>
          <w:szCs w:val="28"/>
        </w:rPr>
        <w:t xml:space="preserve"> и 202</w:t>
      </w:r>
      <w:r w:rsidR="00CE5377">
        <w:rPr>
          <w:szCs w:val="28"/>
        </w:rPr>
        <w:t>6</w:t>
      </w:r>
      <w:r w:rsidRPr="00A437A7">
        <w:rPr>
          <w:szCs w:val="28"/>
        </w:rPr>
        <w:t xml:space="preserve"> годов, подходов к его формированию, основных характеристик и прогнозируемых параметров бюджета</w:t>
      </w:r>
      <w:r w:rsidR="003B7B3A">
        <w:rPr>
          <w:szCs w:val="28"/>
        </w:rPr>
        <w:t xml:space="preserve"> </w:t>
      </w:r>
      <w:proofErr w:type="spellStart"/>
      <w:r w:rsidR="008A3089">
        <w:rPr>
          <w:szCs w:val="28"/>
        </w:rPr>
        <w:t>Усть</w:t>
      </w:r>
      <w:proofErr w:type="spellEnd"/>
      <w:r w:rsidR="008A3089">
        <w:rPr>
          <w:szCs w:val="28"/>
        </w:rPr>
        <w:t xml:space="preserve"> - </w:t>
      </w:r>
      <w:proofErr w:type="spellStart"/>
      <w:r w:rsidR="008A3089">
        <w:rPr>
          <w:szCs w:val="28"/>
        </w:rPr>
        <w:t>Щербединского</w:t>
      </w:r>
      <w:proofErr w:type="spellEnd"/>
      <w:r w:rsidR="00673D1C">
        <w:rPr>
          <w:szCs w:val="28"/>
        </w:rPr>
        <w:t xml:space="preserve"> муниципального образования</w:t>
      </w:r>
      <w:r w:rsidRPr="00A437A7">
        <w:rPr>
          <w:szCs w:val="28"/>
        </w:rPr>
        <w:t xml:space="preserve">  на 202</w:t>
      </w:r>
      <w:r w:rsidR="00CE5377">
        <w:rPr>
          <w:szCs w:val="28"/>
        </w:rPr>
        <w:t>4</w:t>
      </w:r>
      <w:r w:rsidRPr="00A437A7">
        <w:rPr>
          <w:szCs w:val="28"/>
        </w:rPr>
        <w:t>-202</w:t>
      </w:r>
      <w:r w:rsidR="00CE5377">
        <w:rPr>
          <w:szCs w:val="28"/>
        </w:rPr>
        <w:t>6</w:t>
      </w:r>
      <w:r w:rsidRPr="00A437A7">
        <w:rPr>
          <w:szCs w:val="28"/>
        </w:rPr>
        <w:t xml:space="preserve"> годы.</w:t>
      </w:r>
      <w:proofErr w:type="gramEnd"/>
    </w:p>
    <w:p w:rsidR="002D1E1A" w:rsidRPr="00A437A7" w:rsidRDefault="002D1E1A" w:rsidP="002D1E1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7A7">
        <w:rPr>
          <w:szCs w:val="28"/>
        </w:rPr>
        <w:t>Бюджетная и налоговая политика</w:t>
      </w:r>
      <w:r w:rsidR="003B7B3A">
        <w:rPr>
          <w:szCs w:val="28"/>
        </w:rPr>
        <w:t xml:space="preserve"> </w:t>
      </w:r>
      <w:proofErr w:type="spellStart"/>
      <w:r w:rsidR="008A3089">
        <w:rPr>
          <w:szCs w:val="28"/>
        </w:rPr>
        <w:t>Усть</w:t>
      </w:r>
      <w:proofErr w:type="spellEnd"/>
      <w:r w:rsidR="008A3089">
        <w:rPr>
          <w:szCs w:val="28"/>
        </w:rPr>
        <w:t xml:space="preserve"> - </w:t>
      </w:r>
      <w:proofErr w:type="spellStart"/>
      <w:r w:rsidR="008A3089">
        <w:rPr>
          <w:szCs w:val="28"/>
        </w:rPr>
        <w:t>Щербединского</w:t>
      </w:r>
      <w:proofErr w:type="spellEnd"/>
      <w:r w:rsidR="00673D1C">
        <w:rPr>
          <w:szCs w:val="28"/>
        </w:rPr>
        <w:t xml:space="preserve"> муниципального образования</w:t>
      </w:r>
      <w:r w:rsidRPr="00A437A7">
        <w:rPr>
          <w:szCs w:val="28"/>
        </w:rPr>
        <w:t xml:space="preserve"> Романовского муниципального района Саратовской области в среднесрочном периоде сохраняет преемственность приоритетов предыдущего бюджетного цикла и нацеленность на обеспечение устойчивого социальн</w:t>
      </w:r>
      <w:r w:rsidR="00B732F9">
        <w:rPr>
          <w:szCs w:val="28"/>
        </w:rPr>
        <w:t>о-экономического развития поселения</w:t>
      </w:r>
      <w:r w:rsidRPr="00A437A7">
        <w:rPr>
          <w:szCs w:val="28"/>
        </w:rPr>
        <w:t xml:space="preserve"> с учетом ключевых задач, обозначенных Президентом Российской Федерации. </w:t>
      </w:r>
    </w:p>
    <w:p w:rsidR="002D1E1A" w:rsidRPr="00A437A7" w:rsidRDefault="002D1E1A" w:rsidP="002D1E1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7A7">
        <w:rPr>
          <w:szCs w:val="28"/>
        </w:rPr>
        <w:t>Будет продолжено применение мер, направленных на разви</w:t>
      </w:r>
      <w:r w:rsidR="00B732F9">
        <w:rPr>
          <w:szCs w:val="28"/>
        </w:rPr>
        <w:t>тие доходной базы бюджета поселения</w:t>
      </w:r>
      <w:r w:rsidRPr="00A437A7">
        <w:rPr>
          <w:szCs w:val="28"/>
        </w:rPr>
        <w:t>, стимулирование экономической и инвестиционной активности, концентрацию имеющихся ресурсов на приоритетных направлениях социальн</w:t>
      </w:r>
      <w:r w:rsidR="00B732F9">
        <w:rPr>
          <w:szCs w:val="28"/>
        </w:rPr>
        <w:t>о-экономического развития поселения</w:t>
      </w:r>
      <w:r w:rsidRPr="00A437A7">
        <w:rPr>
          <w:szCs w:val="28"/>
        </w:rPr>
        <w:t>, обеспечение соответствия объе</w:t>
      </w:r>
      <w:r w:rsidR="00B732F9">
        <w:rPr>
          <w:szCs w:val="28"/>
        </w:rPr>
        <w:t>ма расходных обязательств поселения</w:t>
      </w:r>
      <w:r w:rsidRPr="00A437A7">
        <w:rPr>
          <w:szCs w:val="28"/>
        </w:rPr>
        <w:t xml:space="preserve"> имеющимся финансовым источникам с учетом соблюдения ограничений в </w:t>
      </w:r>
      <w:r w:rsidRPr="00A437A7">
        <w:rPr>
          <w:szCs w:val="28"/>
        </w:rPr>
        <w:lastRenderedPageBreak/>
        <w:t>отношении уровня муниципального долга</w:t>
      </w:r>
      <w:r w:rsidR="008A3089" w:rsidRPr="008A3089">
        <w:rPr>
          <w:szCs w:val="28"/>
        </w:rPr>
        <w:t xml:space="preserve"> </w:t>
      </w:r>
      <w:proofErr w:type="spellStart"/>
      <w:r w:rsidR="008A3089">
        <w:rPr>
          <w:szCs w:val="28"/>
        </w:rPr>
        <w:t>Усть</w:t>
      </w:r>
      <w:proofErr w:type="spellEnd"/>
      <w:r w:rsidR="008A3089">
        <w:rPr>
          <w:szCs w:val="28"/>
        </w:rPr>
        <w:t xml:space="preserve"> - </w:t>
      </w:r>
      <w:proofErr w:type="spellStart"/>
      <w:r w:rsidR="008A3089">
        <w:rPr>
          <w:szCs w:val="28"/>
        </w:rPr>
        <w:t>Щербединского</w:t>
      </w:r>
      <w:proofErr w:type="spellEnd"/>
      <w:r w:rsidR="003B7B3A">
        <w:rPr>
          <w:szCs w:val="28"/>
        </w:rPr>
        <w:t xml:space="preserve"> </w:t>
      </w:r>
      <w:r w:rsidR="00B732F9">
        <w:rPr>
          <w:szCs w:val="28"/>
        </w:rPr>
        <w:t xml:space="preserve"> муниципального образования </w:t>
      </w:r>
      <w:r w:rsidRPr="00A437A7">
        <w:rPr>
          <w:szCs w:val="28"/>
        </w:rPr>
        <w:t xml:space="preserve"> и дефицита бюджета.</w:t>
      </w:r>
    </w:p>
    <w:p w:rsidR="002D1E1A" w:rsidRPr="00A437A7" w:rsidRDefault="002D1E1A" w:rsidP="00E12F61">
      <w:pPr>
        <w:spacing w:after="120"/>
        <w:ind w:firstLine="567"/>
        <w:jc w:val="both"/>
        <w:rPr>
          <w:szCs w:val="28"/>
        </w:rPr>
      </w:pPr>
    </w:p>
    <w:p w:rsidR="00E12F61" w:rsidRPr="00A437A7" w:rsidRDefault="00E12F61" w:rsidP="00E12F61">
      <w:pPr>
        <w:jc w:val="center"/>
        <w:rPr>
          <w:b/>
          <w:spacing w:val="-6"/>
          <w:szCs w:val="28"/>
        </w:rPr>
      </w:pPr>
      <w:r w:rsidRPr="00A437A7">
        <w:rPr>
          <w:b/>
          <w:spacing w:val="-6"/>
          <w:szCs w:val="28"/>
          <w:lang w:val="en-US"/>
        </w:rPr>
        <w:t>I</w:t>
      </w:r>
      <w:r w:rsidRPr="00A437A7">
        <w:rPr>
          <w:b/>
          <w:spacing w:val="-6"/>
          <w:szCs w:val="28"/>
        </w:rPr>
        <w:t>. Налоговая политика</w:t>
      </w:r>
    </w:p>
    <w:p w:rsidR="00E12F61" w:rsidRPr="00A437A7" w:rsidRDefault="00E12F61" w:rsidP="00E12F61">
      <w:pPr>
        <w:ind w:firstLine="720"/>
        <w:jc w:val="both"/>
        <w:rPr>
          <w:spacing w:val="-8"/>
          <w:szCs w:val="28"/>
        </w:rPr>
      </w:pPr>
    </w:p>
    <w:p w:rsidR="00C5606E" w:rsidRPr="00A437A7" w:rsidRDefault="00C5606E" w:rsidP="00C5606E">
      <w:pPr>
        <w:spacing w:before="120" w:after="120"/>
        <w:ind w:firstLine="709"/>
        <w:contextualSpacing/>
        <w:jc w:val="both"/>
        <w:rPr>
          <w:szCs w:val="28"/>
        </w:rPr>
      </w:pPr>
      <w:r w:rsidRPr="00A437A7">
        <w:rPr>
          <w:szCs w:val="28"/>
        </w:rPr>
        <w:t>В налоговой сфере приоритетом на федеральном уровне остается обеспечение стабильных налоговых условий для хозяйствующих субъектов с акцентом на повышении эффективности стимулирующей функции налоговой системы и улучшении качества администрирования для облегчения административной нагрузки на налогоплательщиков и повышения собираемости налогов.</w:t>
      </w:r>
    </w:p>
    <w:p w:rsidR="00C5606E" w:rsidRDefault="004E1B5F" w:rsidP="00C5606E">
      <w:pPr>
        <w:spacing w:before="120" w:after="120"/>
        <w:ind w:firstLine="709"/>
        <w:contextualSpacing/>
        <w:jc w:val="both"/>
        <w:rPr>
          <w:szCs w:val="28"/>
        </w:rPr>
      </w:pPr>
      <w:bookmarkStart w:id="0" w:name="_Hlk118192210"/>
      <w:r w:rsidRPr="00A437A7">
        <w:rPr>
          <w:szCs w:val="28"/>
        </w:rPr>
        <w:t>Н</w:t>
      </w:r>
      <w:r w:rsidR="00C5606E" w:rsidRPr="00A437A7">
        <w:rPr>
          <w:szCs w:val="28"/>
        </w:rPr>
        <w:t>алоговая политика нацелена н</w:t>
      </w:r>
      <w:r w:rsidR="00B732F9">
        <w:rPr>
          <w:szCs w:val="28"/>
        </w:rPr>
        <w:t xml:space="preserve">а укрепление доходной базы </w:t>
      </w:r>
      <w:r w:rsidR="00C5606E" w:rsidRPr="00A437A7">
        <w:rPr>
          <w:szCs w:val="28"/>
        </w:rPr>
        <w:t xml:space="preserve"> бюджета, повышение эффективности использования налогового потенциала для обеспечения устойчивого социально-экономического развития </w:t>
      </w:r>
      <w:r w:rsidR="0063111D">
        <w:rPr>
          <w:szCs w:val="28"/>
        </w:rPr>
        <w:t xml:space="preserve"> </w:t>
      </w:r>
      <w:r w:rsidR="004A6BAC">
        <w:rPr>
          <w:szCs w:val="28"/>
        </w:rPr>
        <w:t xml:space="preserve"> </w:t>
      </w:r>
      <w:proofErr w:type="spellStart"/>
      <w:r w:rsidR="008A3089">
        <w:rPr>
          <w:szCs w:val="28"/>
        </w:rPr>
        <w:t>Усть</w:t>
      </w:r>
      <w:proofErr w:type="spellEnd"/>
      <w:r w:rsidR="008A3089">
        <w:rPr>
          <w:szCs w:val="28"/>
        </w:rPr>
        <w:t xml:space="preserve"> - </w:t>
      </w:r>
      <w:proofErr w:type="spellStart"/>
      <w:r w:rsidR="008A3089">
        <w:rPr>
          <w:szCs w:val="28"/>
        </w:rPr>
        <w:t>Щербединского</w:t>
      </w:r>
      <w:proofErr w:type="spellEnd"/>
      <w:r w:rsidR="008A3089">
        <w:rPr>
          <w:szCs w:val="28"/>
        </w:rPr>
        <w:t xml:space="preserve"> </w:t>
      </w:r>
      <w:r w:rsidR="0063111D">
        <w:rPr>
          <w:szCs w:val="28"/>
        </w:rPr>
        <w:t xml:space="preserve">муниципального образования </w:t>
      </w:r>
      <w:r w:rsidR="00C5606E" w:rsidRPr="003B7B3A">
        <w:rPr>
          <w:szCs w:val="28"/>
        </w:rPr>
        <w:t xml:space="preserve">и предусматривает реализацию мер, направленных </w:t>
      </w:r>
      <w:proofErr w:type="gramStart"/>
      <w:r w:rsidR="00C5606E" w:rsidRPr="003B7B3A">
        <w:rPr>
          <w:szCs w:val="28"/>
        </w:rPr>
        <w:t>на</w:t>
      </w:r>
      <w:proofErr w:type="gramEnd"/>
      <w:r w:rsidR="00C5606E" w:rsidRPr="003B7B3A">
        <w:rPr>
          <w:szCs w:val="28"/>
        </w:rPr>
        <w:t>:</w:t>
      </w:r>
    </w:p>
    <w:p w:rsidR="00FF206A" w:rsidRPr="00FF206A" w:rsidRDefault="00FF206A" w:rsidP="00FF206A">
      <w:pPr>
        <w:ind w:firstLine="709"/>
        <w:jc w:val="both"/>
        <w:rPr>
          <w:rFonts w:ascii="PT Astra Serif" w:hAnsi="PT Astra Serif"/>
          <w:szCs w:val="28"/>
        </w:rPr>
      </w:pPr>
      <w:r w:rsidRPr="00FF206A">
        <w:rPr>
          <w:rFonts w:ascii="PT Astra Serif" w:hAnsi="PT Astra Serif"/>
          <w:szCs w:val="28"/>
        </w:rPr>
        <w:t>создание комфортных условий для деятельности инвесторов и стимулир</w:t>
      </w:r>
      <w:r w:rsidR="00B732F9">
        <w:rPr>
          <w:rFonts w:ascii="PT Astra Serif" w:hAnsi="PT Astra Serif"/>
          <w:szCs w:val="28"/>
        </w:rPr>
        <w:t>ования привлечения инвестиций в поселение</w:t>
      </w:r>
      <w:r w:rsidRPr="00FF206A">
        <w:rPr>
          <w:rFonts w:ascii="PT Astra Serif" w:hAnsi="PT Astra Serif"/>
          <w:szCs w:val="28"/>
        </w:rPr>
        <w:t>;</w:t>
      </w:r>
    </w:p>
    <w:p w:rsidR="00C5606E" w:rsidRDefault="00C5606E" w:rsidP="00C5606E">
      <w:pPr>
        <w:spacing w:before="120" w:after="120"/>
        <w:ind w:firstLine="709"/>
        <w:contextualSpacing/>
        <w:jc w:val="both"/>
        <w:rPr>
          <w:szCs w:val="28"/>
        </w:rPr>
      </w:pPr>
      <w:r w:rsidRPr="00A437A7">
        <w:rPr>
          <w:szCs w:val="28"/>
        </w:rPr>
        <w:t>стимулирование ин</w:t>
      </w:r>
      <w:r w:rsidR="00B732F9">
        <w:rPr>
          <w:szCs w:val="28"/>
        </w:rPr>
        <w:t>вестиционной активности в поселении</w:t>
      </w:r>
      <w:r w:rsidRPr="00A437A7">
        <w:rPr>
          <w:szCs w:val="28"/>
        </w:rPr>
        <w:t>;</w:t>
      </w:r>
    </w:p>
    <w:p w:rsidR="00FF206A" w:rsidRPr="00FF206A" w:rsidRDefault="00FF206A" w:rsidP="00FF206A">
      <w:pPr>
        <w:ind w:firstLine="709"/>
        <w:jc w:val="both"/>
        <w:rPr>
          <w:rFonts w:ascii="PT Astra Serif" w:hAnsi="PT Astra Serif"/>
          <w:szCs w:val="28"/>
        </w:rPr>
      </w:pPr>
      <w:r w:rsidRPr="00FF206A">
        <w:rPr>
          <w:rFonts w:ascii="PT Astra Serif" w:hAnsi="PT Astra Serif"/>
          <w:szCs w:val="28"/>
        </w:rPr>
        <w:t>оказание содействия среднему и малому бизнесу для развития предпринимательской деятельности;</w:t>
      </w:r>
    </w:p>
    <w:p w:rsidR="00C5606E" w:rsidRPr="00A437A7" w:rsidRDefault="00C5606E" w:rsidP="00C5606E">
      <w:pPr>
        <w:spacing w:before="120" w:after="120"/>
        <w:ind w:firstLine="709"/>
        <w:contextualSpacing/>
        <w:jc w:val="both"/>
        <w:rPr>
          <w:szCs w:val="28"/>
        </w:rPr>
      </w:pPr>
      <w:r w:rsidRPr="00A437A7">
        <w:rPr>
          <w:szCs w:val="28"/>
        </w:rPr>
        <w:t>совершенствование специальных налоговых режимов в целях развития малого и среднего предпринимательства;</w:t>
      </w:r>
    </w:p>
    <w:p w:rsidR="00C5606E" w:rsidRPr="00A437A7" w:rsidRDefault="00C5606E" w:rsidP="00C5606E">
      <w:pPr>
        <w:spacing w:before="120" w:after="120"/>
        <w:ind w:firstLine="709"/>
        <w:contextualSpacing/>
        <w:jc w:val="both"/>
        <w:rPr>
          <w:szCs w:val="28"/>
        </w:rPr>
      </w:pPr>
      <w:r w:rsidRPr="00A437A7">
        <w:rPr>
          <w:szCs w:val="28"/>
        </w:rPr>
        <w:t>легализацию предпринимательской деятельности, сокращение неформальной занятости;</w:t>
      </w:r>
    </w:p>
    <w:p w:rsidR="00C5606E" w:rsidRPr="00A437A7" w:rsidRDefault="00C5606E" w:rsidP="00C5606E">
      <w:pPr>
        <w:spacing w:before="120" w:after="120"/>
        <w:ind w:firstLine="709"/>
        <w:contextualSpacing/>
        <w:jc w:val="both"/>
        <w:rPr>
          <w:szCs w:val="28"/>
        </w:rPr>
      </w:pPr>
      <w:r w:rsidRPr="00A437A7">
        <w:rPr>
          <w:szCs w:val="28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выявления земельных участков, используемых не по целевому назначению;</w:t>
      </w:r>
    </w:p>
    <w:p w:rsidR="00C5606E" w:rsidRPr="00A437A7" w:rsidRDefault="00C5606E" w:rsidP="00C5606E">
      <w:pPr>
        <w:spacing w:before="120" w:after="120"/>
        <w:ind w:firstLine="709"/>
        <w:contextualSpacing/>
        <w:jc w:val="both"/>
        <w:rPr>
          <w:szCs w:val="28"/>
        </w:rPr>
      </w:pPr>
      <w:r w:rsidRPr="00A437A7">
        <w:rPr>
          <w:szCs w:val="28"/>
        </w:rPr>
        <w:t>внедрение системы управления налоговыми расходами, мониторинг обоснованности и эффективности применения налоговых льгот, отмену неэффективных и невостребованных льгот;</w:t>
      </w:r>
    </w:p>
    <w:p w:rsidR="00FF206A" w:rsidRDefault="00C5606E" w:rsidP="00C5606E">
      <w:pPr>
        <w:spacing w:before="120" w:after="120"/>
        <w:ind w:firstLine="709"/>
        <w:contextualSpacing/>
        <w:jc w:val="both"/>
        <w:rPr>
          <w:szCs w:val="28"/>
        </w:rPr>
      </w:pPr>
      <w:r w:rsidRPr="00A437A7">
        <w:rPr>
          <w:szCs w:val="28"/>
        </w:rPr>
        <w:t>улучшение администрирования доходных источников бюджетов и повышение уровня их собираемости, сокращение недоимки</w:t>
      </w:r>
      <w:r w:rsidR="000A4E04">
        <w:rPr>
          <w:szCs w:val="28"/>
        </w:rPr>
        <w:t>;</w:t>
      </w:r>
    </w:p>
    <w:p w:rsidR="00FF206A" w:rsidRPr="00FF206A" w:rsidRDefault="00FF206A" w:rsidP="00FF206A">
      <w:pPr>
        <w:ind w:firstLine="709"/>
        <w:jc w:val="both"/>
        <w:rPr>
          <w:rFonts w:ascii="PT Astra Serif" w:hAnsi="PT Astra Serif"/>
          <w:szCs w:val="28"/>
        </w:rPr>
      </w:pPr>
      <w:r w:rsidRPr="00FF206A">
        <w:rPr>
          <w:rFonts w:ascii="PT Astra Serif" w:hAnsi="PT Astra Serif"/>
          <w:szCs w:val="28"/>
        </w:rPr>
        <w:t>улучшение качества управления доходами бюджета;</w:t>
      </w:r>
    </w:p>
    <w:p w:rsidR="00C5606E" w:rsidRPr="00A437A7" w:rsidRDefault="00FF206A" w:rsidP="000A4E04">
      <w:pPr>
        <w:ind w:firstLine="709"/>
        <w:jc w:val="both"/>
        <w:rPr>
          <w:szCs w:val="28"/>
        </w:rPr>
      </w:pPr>
      <w:r w:rsidRPr="00FF206A">
        <w:rPr>
          <w:rFonts w:ascii="PT Astra Serif" w:hAnsi="PT Astra Serif"/>
          <w:szCs w:val="28"/>
        </w:rPr>
        <w:t>взыскания дебиторской задолженности по платежам в бюджетную систему.</w:t>
      </w:r>
    </w:p>
    <w:bookmarkEnd w:id="0"/>
    <w:p w:rsidR="00E12F61" w:rsidRPr="00A437A7" w:rsidRDefault="00E12F61" w:rsidP="00E12F61">
      <w:pPr>
        <w:ind w:firstLine="709"/>
        <w:jc w:val="both"/>
        <w:rPr>
          <w:szCs w:val="28"/>
        </w:rPr>
      </w:pPr>
    </w:p>
    <w:p w:rsidR="00E12F61" w:rsidRPr="00A437A7" w:rsidRDefault="00E12F61" w:rsidP="00E12F61">
      <w:pPr>
        <w:jc w:val="center"/>
        <w:rPr>
          <w:b/>
          <w:szCs w:val="28"/>
        </w:rPr>
      </w:pPr>
      <w:r w:rsidRPr="00A437A7">
        <w:rPr>
          <w:b/>
          <w:szCs w:val="28"/>
          <w:lang w:val="en-US"/>
        </w:rPr>
        <w:t>II</w:t>
      </w:r>
      <w:r w:rsidRPr="00A437A7">
        <w:rPr>
          <w:b/>
          <w:szCs w:val="28"/>
        </w:rPr>
        <w:t>. Бюджетная политика</w:t>
      </w:r>
    </w:p>
    <w:p w:rsidR="00E12F61" w:rsidRPr="00A437A7" w:rsidRDefault="00E12F61" w:rsidP="00E12F61">
      <w:pPr>
        <w:autoSpaceDE w:val="0"/>
        <w:autoSpaceDN w:val="0"/>
        <w:ind w:firstLine="720"/>
        <w:jc w:val="both"/>
        <w:rPr>
          <w:szCs w:val="28"/>
        </w:rPr>
      </w:pPr>
    </w:p>
    <w:p w:rsidR="00D80C78" w:rsidRPr="00A437A7" w:rsidRDefault="00B732F9" w:rsidP="00D80C78">
      <w:pPr>
        <w:ind w:firstLine="709"/>
        <w:jc w:val="both"/>
        <w:rPr>
          <w:szCs w:val="28"/>
        </w:rPr>
      </w:pPr>
      <w:bookmarkStart w:id="1" w:name="_Hlk118192293"/>
      <w:r>
        <w:rPr>
          <w:szCs w:val="28"/>
        </w:rPr>
        <w:t xml:space="preserve">Ключевыми задачами </w:t>
      </w:r>
      <w:r w:rsidR="00D80C78" w:rsidRPr="00A437A7">
        <w:rPr>
          <w:szCs w:val="28"/>
        </w:rPr>
        <w:t xml:space="preserve"> бюджетной политики</w:t>
      </w:r>
      <w:r>
        <w:rPr>
          <w:szCs w:val="28"/>
        </w:rPr>
        <w:t xml:space="preserve"> поселения</w:t>
      </w:r>
      <w:r w:rsidR="00D80C78" w:rsidRPr="00A437A7">
        <w:rPr>
          <w:szCs w:val="28"/>
        </w:rPr>
        <w:t xml:space="preserve"> остаются достижение стратегических целей социально-экономического развития, сохранение достигнутого соотношения оплаты труда по категориям работников бюджетной сферы, определенным Указами Президента </w:t>
      </w:r>
      <w:r w:rsidR="00D80C78" w:rsidRPr="00A437A7">
        <w:rPr>
          <w:szCs w:val="28"/>
        </w:rPr>
        <w:lastRenderedPageBreak/>
        <w:t xml:space="preserve">Российской Федерации от 7 мая 2012 года № 597, 1 июня 2012 года № 761 и 28 декабря 2012 года № 1688, гарантированное выполнение установленных социальных обязательств. </w:t>
      </w:r>
    </w:p>
    <w:p w:rsidR="00D80C78" w:rsidRPr="00A437A7" w:rsidRDefault="00D80C78" w:rsidP="00D80C78">
      <w:pPr>
        <w:ind w:firstLine="709"/>
        <w:jc w:val="both"/>
        <w:rPr>
          <w:szCs w:val="28"/>
        </w:rPr>
      </w:pPr>
      <w:r w:rsidRPr="00A437A7">
        <w:rPr>
          <w:szCs w:val="28"/>
        </w:rPr>
        <w:t>В условиях ограниченности финансовых ресурсов для решения этих задач первостепенное значение имеют меры, направленные на повышение эффективности использования бюджетных средств, которая будет достигнута за счет:</w:t>
      </w:r>
    </w:p>
    <w:p w:rsidR="00D80C78" w:rsidRPr="00A437A7" w:rsidRDefault="00D80C78" w:rsidP="00D80C78">
      <w:pPr>
        <w:ind w:firstLine="709"/>
        <w:jc w:val="both"/>
        <w:rPr>
          <w:szCs w:val="28"/>
        </w:rPr>
      </w:pPr>
      <w:proofErr w:type="spellStart"/>
      <w:r w:rsidRPr="00A437A7">
        <w:rPr>
          <w:szCs w:val="28"/>
        </w:rPr>
        <w:t>приоритизации</w:t>
      </w:r>
      <w:proofErr w:type="spellEnd"/>
      <w:r w:rsidRPr="00A437A7">
        <w:rPr>
          <w:szCs w:val="28"/>
        </w:rPr>
        <w:t xml:space="preserve"> расходов в целях финансового обеспечения обязательств в рамках реализации национальных и федеральных проектов;</w:t>
      </w:r>
    </w:p>
    <w:p w:rsidR="00D80C78" w:rsidRPr="00A437A7" w:rsidRDefault="00D80C78" w:rsidP="00D80C78">
      <w:pPr>
        <w:ind w:firstLine="709"/>
        <w:jc w:val="both"/>
        <w:rPr>
          <w:szCs w:val="28"/>
        </w:rPr>
      </w:pPr>
      <w:r w:rsidRPr="00A437A7">
        <w:rPr>
          <w:szCs w:val="28"/>
        </w:rPr>
        <w:t>совершенствования проектных принципов управления;</w:t>
      </w:r>
    </w:p>
    <w:p w:rsidR="00D80C78" w:rsidRPr="00A437A7" w:rsidRDefault="00D80C78" w:rsidP="00D80C78">
      <w:pPr>
        <w:ind w:firstLine="709"/>
        <w:jc w:val="both"/>
        <w:rPr>
          <w:szCs w:val="28"/>
        </w:rPr>
      </w:pPr>
      <w:r w:rsidRPr="00A437A7">
        <w:rPr>
          <w:szCs w:val="28"/>
        </w:rPr>
        <w:t>применения принципов справедливости и адресности, критериев нуждаемости и имущественной обеспеченности при предоставлении гражданам мер социальной поддержки;</w:t>
      </w:r>
    </w:p>
    <w:p w:rsidR="00D80C78" w:rsidRPr="00A437A7" w:rsidRDefault="00D80C78" w:rsidP="00D80C78">
      <w:pPr>
        <w:ind w:firstLine="709"/>
        <w:jc w:val="both"/>
        <w:rPr>
          <w:szCs w:val="28"/>
        </w:rPr>
      </w:pPr>
      <w:r w:rsidRPr="00A437A7">
        <w:rPr>
          <w:szCs w:val="28"/>
        </w:rPr>
        <w:t>продолжения работы по реализации мероприятий по оздоровлению</w:t>
      </w:r>
      <w:r w:rsidR="00B732F9">
        <w:rPr>
          <w:szCs w:val="28"/>
        </w:rPr>
        <w:t xml:space="preserve"> и муниципальных финансов поселения</w:t>
      </w:r>
      <w:r w:rsidRPr="00A437A7">
        <w:rPr>
          <w:szCs w:val="28"/>
        </w:rPr>
        <w:t>;</w:t>
      </w:r>
    </w:p>
    <w:p w:rsidR="00D80C78" w:rsidRPr="00A437A7" w:rsidRDefault="00D80C78" w:rsidP="00D80C78">
      <w:pPr>
        <w:ind w:firstLine="709"/>
        <w:jc w:val="both"/>
        <w:rPr>
          <w:szCs w:val="28"/>
        </w:rPr>
      </w:pPr>
      <w:r w:rsidRPr="00A437A7">
        <w:rPr>
          <w:szCs w:val="28"/>
        </w:rPr>
        <w:t>обеспечения открытости бюджетного процесса и расширение практики общественного участия в нем с использованием механизмов инициативного бюджетирования;</w:t>
      </w:r>
    </w:p>
    <w:p w:rsidR="00D80C78" w:rsidRPr="00A437A7" w:rsidRDefault="00D80C78" w:rsidP="00D80C78">
      <w:pPr>
        <w:ind w:firstLine="709"/>
        <w:jc w:val="both"/>
        <w:rPr>
          <w:szCs w:val="28"/>
        </w:rPr>
      </w:pPr>
      <w:r w:rsidRPr="00A437A7">
        <w:rPr>
          <w:szCs w:val="28"/>
        </w:rPr>
        <w:t>повышения операционной эффективности использования бюджетных средств.</w:t>
      </w:r>
    </w:p>
    <w:p w:rsidR="00D80C78" w:rsidRPr="00A437A7" w:rsidRDefault="00D80C78" w:rsidP="00D80C78">
      <w:pPr>
        <w:ind w:firstLine="709"/>
        <w:jc w:val="both"/>
        <w:rPr>
          <w:szCs w:val="28"/>
        </w:rPr>
      </w:pPr>
      <w:r w:rsidRPr="00A437A7">
        <w:rPr>
          <w:szCs w:val="28"/>
        </w:rPr>
        <w:t>В сфере межбюджетных отношений бюджетная политика ориентирована на:</w:t>
      </w:r>
    </w:p>
    <w:p w:rsidR="00D80C78" w:rsidRPr="00A437A7" w:rsidRDefault="00D80C78" w:rsidP="00D80C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B3A">
        <w:rPr>
          <w:szCs w:val="28"/>
        </w:rPr>
        <w:t>поддержание финансовой устойчивости местных бюджетов, создание стимулов для наращивания их собственной доходной базы</w:t>
      </w:r>
      <w:r w:rsidRPr="00A437A7">
        <w:rPr>
          <w:szCs w:val="28"/>
        </w:rPr>
        <w:t>;</w:t>
      </w:r>
    </w:p>
    <w:p w:rsidR="00D80C78" w:rsidRPr="00A437A7" w:rsidRDefault="00D80C78" w:rsidP="00D80C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7A7">
        <w:rPr>
          <w:szCs w:val="28"/>
        </w:rPr>
        <w:t>повышение качества управления муниципальными финансами, эффективности расходования бюджетных средств и ответственности органов местного самоуправления муниципальных образований области за проводимую бюджетную политику;</w:t>
      </w:r>
    </w:p>
    <w:p w:rsidR="00D80C78" w:rsidRPr="00A437A7" w:rsidRDefault="00D80C78" w:rsidP="00D80C78">
      <w:pPr>
        <w:ind w:firstLine="709"/>
        <w:jc w:val="both"/>
        <w:rPr>
          <w:spacing w:val="-4"/>
          <w:szCs w:val="28"/>
        </w:rPr>
      </w:pPr>
      <w:r w:rsidRPr="00A437A7">
        <w:rPr>
          <w:spacing w:val="-4"/>
          <w:szCs w:val="28"/>
        </w:rPr>
        <w:t>В области управления муниципальным долгом деятельность администрации</w:t>
      </w:r>
      <w:r w:rsidR="00520B38" w:rsidRPr="00520B38">
        <w:rPr>
          <w:szCs w:val="28"/>
        </w:rPr>
        <w:t xml:space="preserve"> </w:t>
      </w:r>
      <w:proofErr w:type="spellStart"/>
      <w:r w:rsidR="008A3089">
        <w:rPr>
          <w:szCs w:val="28"/>
        </w:rPr>
        <w:t>Усть</w:t>
      </w:r>
      <w:proofErr w:type="spellEnd"/>
      <w:r w:rsidR="008A3089">
        <w:rPr>
          <w:szCs w:val="28"/>
        </w:rPr>
        <w:t xml:space="preserve"> - </w:t>
      </w:r>
      <w:proofErr w:type="spellStart"/>
      <w:r w:rsidR="008A3089">
        <w:rPr>
          <w:szCs w:val="28"/>
        </w:rPr>
        <w:t>Щербединского</w:t>
      </w:r>
      <w:proofErr w:type="spellEnd"/>
      <w:r w:rsidR="003B7B3A">
        <w:rPr>
          <w:spacing w:val="-4"/>
          <w:szCs w:val="28"/>
        </w:rPr>
        <w:t xml:space="preserve"> </w:t>
      </w:r>
      <w:r w:rsidR="00B732F9">
        <w:rPr>
          <w:szCs w:val="28"/>
        </w:rPr>
        <w:t xml:space="preserve"> муниципального образования</w:t>
      </w:r>
      <w:r w:rsidRPr="00A437A7">
        <w:rPr>
          <w:spacing w:val="-4"/>
          <w:szCs w:val="28"/>
        </w:rPr>
        <w:t xml:space="preserve"> Романовского муниципального района Саратовской области будет нацелена на сохранение финанс</w:t>
      </w:r>
      <w:r w:rsidR="00B732F9">
        <w:rPr>
          <w:spacing w:val="-4"/>
          <w:szCs w:val="28"/>
        </w:rPr>
        <w:t>овой устойчивости бюджета поселения</w:t>
      </w:r>
      <w:r w:rsidRPr="00A437A7">
        <w:rPr>
          <w:spacing w:val="-4"/>
          <w:szCs w:val="28"/>
        </w:rPr>
        <w:t>, поддержание муниципального долга на экономически безопасном уровне с минимизацией рисков возникновения кризисных ситуаци</w:t>
      </w:r>
      <w:r w:rsidR="00D6307C">
        <w:rPr>
          <w:spacing w:val="-4"/>
          <w:szCs w:val="28"/>
        </w:rPr>
        <w:t>й при исполнении  бюджета поселения</w:t>
      </w:r>
      <w:r w:rsidRPr="00A437A7">
        <w:rPr>
          <w:spacing w:val="-4"/>
          <w:szCs w:val="28"/>
        </w:rPr>
        <w:t>.</w:t>
      </w:r>
    </w:p>
    <w:p w:rsidR="00D80C78" w:rsidRPr="00A437A7" w:rsidRDefault="00D80C78" w:rsidP="00D80C78">
      <w:pPr>
        <w:widowControl w:val="0"/>
        <w:spacing w:line="228" w:lineRule="auto"/>
        <w:ind w:firstLine="708"/>
        <w:jc w:val="both"/>
        <w:rPr>
          <w:spacing w:val="-6"/>
          <w:szCs w:val="28"/>
        </w:rPr>
      </w:pPr>
      <w:r w:rsidRPr="00A437A7">
        <w:rPr>
          <w:spacing w:val="-6"/>
          <w:szCs w:val="28"/>
        </w:rPr>
        <w:t>Основные задачи в этой сфере:</w:t>
      </w:r>
    </w:p>
    <w:p w:rsidR="00D80C78" w:rsidRPr="00A437A7" w:rsidRDefault="00D80C78" w:rsidP="00D80C78">
      <w:pPr>
        <w:widowControl w:val="0"/>
        <w:spacing w:line="228" w:lineRule="auto"/>
        <w:ind w:firstLine="708"/>
        <w:jc w:val="both"/>
        <w:rPr>
          <w:szCs w:val="28"/>
        </w:rPr>
      </w:pPr>
      <w:r w:rsidRPr="00A437A7">
        <w:rPr>
          <w:szCs w:val="28"/>
        </w:rPr>
        <w:t>ограничение об</w:t>
      </w:r>
      <w:r w:rsidR="00D6307C">
        <w:rPr>
          <w:szCs w:val="28"/>
        </w:rPr>
        <w:t>ъема муниципального долга поселения</w:t>
      </w:r>
      <w:r w:rsidRPr="00A437A7">
        <w:rPr>
          <w:szCs w:val="28"/>
        </w:rPr>
        <w:t xml:space="preserve"> уровнем, обеспечивающим возможность гарантированного выполнения долговых обязательств;</w:t>
      </w:r>
    </w:p>
    <w:p w:rsidR="00D80C78" w:rsidRPr="00A437A7" w:rsidRDefault="00D80C78" w:rsidP="00D80C78">
      <w:pPr>
        <w:widowControl w:val="0"/>
        <w:spacing w:line="228" w:lineRule="auto"/>
        <w:ind w:firstLine="708"/>
        <w:jc w:val="both"/>
        <w:rPr>
          <w:szCs w:val="28"/>
        </w:rPr>
      </w:pPr>
      <w:r w:rsidRPr="00A437A7">
        <w:rPr>
          <w:szCs w:val="28"/>
        </w:rPr>
        <w:t>обеспечение исполнения долговых обязательств в полном объеме и в установленные сроки;</w:t>
      </w:r>
    </w:p>
    <w:p w:rsidR="00D80C78" w:rsidRPr="00A437A7" w:rsidRDefault="00D80C78" w:rsidP="00D80C78">
      <w:pPr>
        <w:widowControl w:val="0"/>
        <w:spacing w:line="228" w:lineRule="auto"/>
        <w:ind w:firstLine="708"/>
        <w:jc w:val="both"/>
        <w:rPr>
          <w:szCs w:val="28"/>
        </w:rPr>
      </w:pPr>
      <w:r w:rsidRPr="00A437A7">
        <w:rPr>
          <w:szCs w:val="28"/>
        </w:rPr>
        <w:t>повышение эффективности операций по управлению остатками с</w:t>
      </w:r>
      <w:r w:rsidR="00D6307C">
        <w:rPr>
          <w:szCs w:val="28"/>
        </w:rPr>
        <w:t xml:space="preserve">редств на едином счете </w:t>
      </w:r>
      <w:r w:rsidRPr="00A437A7">
        <w:rPr>
          <w:szCs w:val="28"/>
        </w:rPr>
        <w:t xml:space="preserve"> бюджета</w:t>
      </w:r>
      <w:r w:rsidR="00D6307C">
        <w:rPr>
          <w:szCs w:val="28"/>
        </w:rPr>
        <w:t xml:space="preserve"> поселения</w:t>
      </w:r>
      <w:r w:rsidRPr="00A437A7">
        <w:rPr>
          <w:szCs w:val="28"/>
        </w:rPr>
        <w:t>.</w:t>
      </w:r>
    </w:p>
    <w:bookmarkEnd w:id="1"/>
    <w:p w:rsidR="00E12F61" w:rsidRPr="00A437A7" w:rsidRDefault="00E12F61" w:rsidP="00E12F61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E12F61" w:rsidRPr="00A437A7" w:rsidRDefault="00E12F61" w:rsidP="008A3089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A437A7">
        <w:rPr>
          <w:rFonts w:ascii="Times New Roman" w:hAnsi="Times New Roman"/>
          <w:sz w:val="28"/>
          <w:szCs w:val="28"/>
          <w:lang w:val="en-US"/>
        </w:rPr>
        <w:t>III</w:t>
      </w:r>
      <w:r w:rsidRPr="00A437A7">
        <w:rPr>
          <w:rFonts w:ascii="Times New Roman" w:hAnsi="Times New Roman"/>
          <w:sz w:val="28"/>
          <w:szCs w:val="28"/>
        </w:rPr>
        <w:t>. Основные характеристики бюджета</w:t>
      </w:r>
      <w:r w:rsidR="008A3089" w:rsidRPr="008A3089">
        <w:rPr>
          <w:szCs w:val="28"/>
        </w:rPr>
        <w:t xml:space="preserve"> </w:t>
      </w:r>
      <w:proofErr w:type="spellStart"/>
      <w:r w:rsidR="008A3089" w:rsidRPr="008A3089">
        <w:rPr>
          <w:rFonts w:ascii="Times New Roman" w:hAnsi="Times New Roman"/>
          <w:sz w:val="28"/>
          <w:szCs w:val="28"/>
        </w:rPr>
        <w:t>Усть</w:t>
      </w:r>
      <w:proofErr w:type="spellEnd"/>
      <w:r w:rsidR="008A3089" w:rsidRPr="008A3089">
        <w:rPr>
          <w:rFonts w:ascii="Times New Roman" w:hAnsi="Times New Roman"/>
          <w:sz w:val="28"/>
          <w:szCs w:val="28"/>
        </w:rPr>
        <w:t xml:space="preserve"> </w:t>
      </w:r>
      <w:r w:rsidR="008A3089">
        <w:rPr>
          <w:rFonts w:ascii="Times New Roman" w:hAnsi="Times New Roman"/>
          <w:sz w:val="28"/>
          <w:szCs w:val="28"/>
        </w:rPr>
        <w:t>–</w:t>
      </w:r>
      <w:r w:rsidR="008A3089" w:rsidRPr="008A3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089" w:rsidRPr="008A3089">
        <w:rPr>
          <w:rFonts w:ascii="Times New Roman" w:hAnsi="Times New Roman"/>
          <w:sz w:val="28"/>
          <w:szCs w:val="28"/>
        </w:rPr>
        <w:t>Щербединского</w:t>
      </w:r>
      <w:proofErr w:type="spellEnd"/>
      <w:r w:rsidR="008A3089">
        <w:rPr>
          <w:szCs w:val="28"/>
        </w:rPr>
        <w:t xml:space="preserve"> </w:t>
      </w:r>
      <w:r w:rsidR="00D6307C" w:rsidRPr="00D6307C">
        <w:rPr>
          <w:rFonts w:ascii="Times New Roman" w:hAnsi="Times New Roman"/>
          <w:sz w:val="28"/>
          <w:szCs w:val="28"/>
        </w:rPr>
        <w:lastRenderedPageBreak/>
        <w:t>муниципального образования</w:t>
      </w:r>
      <w:r w:rsidR="008A3089">
        <w:rPr>
          <w:rFonts w:ascii="Times New Roman" w:hAnsi="Times New Roman"/>
          <w:sz w:val="28"/>
          <w:szCs w:val="28"/>
        </w:rPr>
        <w:t xml:space="preserve"> </w:t>
      </w:r>
      <w:r w:rsidR="00C6740F" w:rsidRPr="00A437A7">
        <w:rPr>
          <w:rFonts w:ascii="Times New Roman" w:hAnsi="Times New Roman"/>
          <w:sz w:val="28"/>
          <w:szCs w:val="28"/>
        </w:rPr>
        <w:t>Романо</w:t>
      </w:r>
      <w:r w:rsidR="008A3089">
        <w:rPr>
          <w:rFonts w:ascii="Times New Roman" w:hAnsi="Times New Roman"/>
          <w:sz w:val="28"/>
          <w:szCs w:val="28"/>
        </w:rPr>
        <w:t xml:space="preserve">вского муниципального района </w:t>
      </w:r>
      <w:r w:rsidRPr="00A437A7">
        <w:rPr>
          <w:rFonts w:ascii="Times New Roman" w:hAnsi="Times New Roman"/>
          <w:sz w:val="28"/>
          <w:szCs w:val="28"/>
        </w:rPr>
        <w:t>Саратовской области на 202</w:t>
      </w:r>
      <w:r w:rsidR="005B4F8B">
        <w:rPr>
          <w:rFonts w:ascii="Times New Roman" w:hAnsi="Times New Roman"/>
          <w:sz w:val="28"/>
          <w:szCs w:val="28"/>
        </w:rPr>
        <w:t>4</w:t>
      </w:r>
      <w:r w:rsidRPr="00A437A7">
        <w:rPr>
          <w:rFonts w:ascii="Times New Roman" w:hAnsi="Times New Roman"/>
          <w:sz w:val="28"/>
          <w:szCs w:val="28"/>
        </w:rPr>
        <w:t>-202</w:t>
      </w:r>
      <w:r w:rsidR="005B4F8B">
        <w:rPr>
          <w:rFonts w:ascii="Times New Roman" w:hAnsi="Times New Roman"/>
          <w:sz w:val="28"/>
          <w:szCs w:val="28"/>
        </w:rPr>
        <w:t>6</w:t>
      </w:r>
      <w:r w:rsidRPr="00A437A7">
        <w:rPr>
          <w:rFonts w:ascii="Times New Roman" w:hAnsi="Times New Roman"/>
          <w:sz w:val="28"/>
          <w:szCs w:val="28"/>
        </w:rPr>
        <w:t xml:space="preserve"> годы</w:t>
      </w:r>
    </w:p>
    <w:p w:rsidR="00E12F61" w:rsidRPr="00A437A7" w:rsidRDefault="00E12F61" w:rsidP="00E12F61">
      <w:pPr>
        <w:autoSpaceDE w:val="0"/>
        <w:autoSpaceDN w:val="0"/>
        <w:adjustRightInd w:val="0"/>
        <w:jc w:val="both"/>
        <w:rPr>
          <w:szCs w:val="28"/>
        </w:rPr>
      </w:pPr>
    </w:p>
    <w:p w:rsidR="00E12F61" w:rsidRPr="00A437A7" w:rsidRDefault="00E12F61" w:rsidP="00E12F61">
      <w:pPr>
        <w:pStyle w:val="Con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A437A7">
        <w:rPr>
          <w:rFonts w:ascii="Times New Roman" w:hAnsi="Times New Roman"/>
          <w:b w:val="0"/>
          <w:sz w:val="28"/>
          <w:szCs w:val="28"/>
        </w:rPr>
        <w:t xml:space="preserve">Основные параметры прогноза бюджета </w:t>
      </w:r>
      <w:r w:rsidR="00D6307C">
        <w:rPr>
          <w:rFonts w:ascii="Times New Roman" w:hAnsi="Times New Roman"/>
          <w:b w:val="0"/>
          <w:sz w:val="28"/>
          <w:szCs w:val="28"/>
        </w:rPr>
        <w:t>поселения</w:t>
      </w:r>
      <w:r w:rsidRPr="00A437A7">
        <w:rPr>
          <w:rFonts w:ascii="Times New Roman" w:hAnsi="Times New Roman"/>
          <w:b w:val="0"/>
          <w:sz w:val="28"/>
          <w:szCs w:val="28"/>
        </w:rPr>
        <w:t>на 202</w:t>
      </w:r>
      <w:r w:rsidR="005B4F8B">
        <w:rPr>
          <w:rFonts w:ascii="Times New Roman" w:hAnsi="Times New Roman"/>
          <w:b w:val="0"/>
          <w:sz w:val="28"/>
          <w:szCs w:val="28"/>
        </w:rPr>
        <w:t>4</w:t>
      </w:r>
      <w:r w:rsidRPr="00A437A7">
        <w:rPr>
          <w:rFonts w:ascii="Times New Roman" w:hAnsi="Times New Roman"/>
          <w:b w:val="0"/>
          <w:sz w:val="28"/>
          <w:szCs w:val="28"/>
        </w:rPr>
        <w:t>-202</w:t>
      </w:r>
      <w:r w:rsidR="005B4F8B">
        <w:rPr>
          <w:rFonts w:ascii="Times New Roman" w:hAnsi="Times New Roman"/>
          <w:b w:val="0"/>
          <w:sz w:val="28"/>
          <w:szCs w:val="28"/>
        </w:rPr>
        <w:t>5</w:t>
      </w:r>
      <w:r w:rsidRPr="00A437A7">
        <w:rPr>
          <w:rFonts w:ascii="Times New Roman" w:hAnsi="Times New Roman"/>
          <w:b w:val="0"/>
          <w:sz w:val="28"/>
          <w:szCs w:val="28"/>
        </w:rPr>
        <w:t xml:space="preserve"> годы характеризуются следующими показателями:</w:t>
      </w:r>
    </w:p>
    <w:p w:rsidR="00E12F61" w:rsidRPr="00A437A7" w:rsidRDefault="00E12F61" w:rsidP="00E12F61">
      <w:pPr>
        <w:pStyle w:val="ConsTitle"/>
        <w:ind w:firstLine="720"/>
        <w:jc w:val="both"/>
        <w:rPr>
          <w:rFonts w:ascii="Times New Roman" w:hAnsi="Times New Roman"/>
          <w:b w:val="0"/>
          <w:szCs w:val="16"/>
        </w:rPr>
      </w:pPr>
    </w:p>
    <w:p w:rsidR="00E12F61" w:rsidRPr="00A437A7" w:rsidRDefault="00E12F61" w:rsidP="00E12F61">
      <w:pPr>
        <w:pStyle w:val="a7"/>
        <w:spacing w:after="0" w:line="247" w:lineRule="auto"/>
        <w:ind w:left="0"/>
        <w:jc w:val="right"/>
      </w:pPr>
      <w:r w:rsidRPr="00A437A7">
        <w:t xml:space="preserve"> (</w:t>
      </w:r>
      <w:r w:rsidR="007C365B" w:rsidRPr="00A437A7">
        <w:t>тыс. рублей</w:t>
      </w:r>
      <w:r w:rsidRPr="00A437A7">
        <w:t>)</w:t>
      </w:r>
    </w:p>
    <w:tbl>
      <w:tblPr>
        <w:tblW w:w="9782" w:type="dxa"/>
        <w:tblInd w:w="-318" w:type="dxa"/>
        <w:tblLayout w:type="fixed"/>
        <w:tblLook w:val="04A0"/>
      </w:tblPr>
      <w:tblGrid>
        <w:gridCol w:w="3970"/>
        <w:gridCol w:w="1559"/>
        <w:gridCol w:w="1418"/>
        <w:gridCol w:w="1417"/>
        <w:gridCol w:w="1418"/>
      </w:tblGrid>
      <w:tr w:rsidR="00E12F61" w:rsidRPr="00A437A7" w:rsidTr="005C3172">
        <w:trPr>
          <w:trHeight w:val="58"/>
          <w:tblHeader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pPr>
              <w:spacing w:line="216" w:lineRule="auto"/>
              <w:jc w:val="center"/>
              <w:rPr>
                <w:b/>
                <w:bCs/>
              </w:rPr>
            </w:pPr>
            <w:r w:rsidRPr="00A437A7">
              <w:rPr>
                <w:b/>
                <w:bCs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1" w:rsidRPr="00A437A7" w:rsidRDefault="00E12F61" w:rsidP="00D66924">
            <w:pPr>
              <w:spacing w:line="216" w:lineRule="auto"/>
              <w:jc w:val="center"/>
              <w:rPr>
                <w:b/>
                <w:bCs/>
              </w:rPr>
            </w:pPr>
            <w:r w:rsidRPr="00A437A7">
              <w:rPr>
                <w:b/>
                <w:bCs/>
              </w:rPr>
              <w:t>202</w:t>
            </w:r>
            <w:r w:rsidR="005B4F8B">
              <w:rPr>
                <w:b/>
                <w:bCs/>
              </w:rPr>
              <w:t>3</w:t>
            </w:r>
            <w:r w:rsidRPr="00A437A7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D66924">
            <w:pPr>
              <w:spacing w:line="216" w:lineRule="auto"/>
              <w:jc w:val="center"/>
              <w:rPr>
                <w:b/>
                <w:bCs/>
              </w:rPr>
            </w:pPr>
            <w:r w:rsidRPr="00A437A7">
              <w:rPr>
                <w:b/>
                <w:bCs/>
              </w:rPr>
              <w:t>202</w:t>
            </w:r>
            <w:r w:rsidR="005B4F8B">
              <w:rPr>
                <w:b/>
                <w:bCs/>
              </w:rPr>
              <w:t>4</w:t>
            </w:r>
            <w:r w:rsidRPr="00A437A7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D66924">
            <w:pPr>
              <w:spacing w:line="216" w:lineRule="auto"/>
              <w:jc w:val="center"/>
              <w:rPr>
                <w:b/>
                <w:bCs/>
              </w:rPr>
            </w:pPr>
            <w:r w:rsidRPr="00A437A7">
              <w:rPr>
                <w:b/>
                <w:bCs/>
              </w:rPr>
              <w:t>202</w:t>
            </w:r>
            <w:r w:rsidR="005B4F8B">
              <w:rPr>
                <w:b/>
                <w:bCs/>
              </w:rPr>
              <w:t>5</w:t>
            </w:r>
            <w:r w:rsidRPr="00A437A7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D66924">
            <w:pPr>
              <w:spacing w:line="216" w:lineRule="auto"/>
              <w:jc w:val="center"/>
              <w:rPr>
                <w:b/>
                <w:bCs/>
              </w:rPr>
            </w:pPr>
            <w:r w:rsidRPr="00A437A7">
              <w:rPr>
                <w:b/>
                <w:bCs/>
              </w:rPr>
              <w:t>202</w:t>
            </w:r>
            <w:r w:rsidR="005B4F8B">
              <w:rPr>
                <w:b/>
                <w:bCs/>
              </w:rPr>
              <w:t>6</w:t>
            </w:r>
            <w:r w:rsidRPr="00A437A7">
              <w:rPr>
                <w:b/>
                <w:bCs/>
              </w:rPr>
              <w:t xml:space="preserve"> год</w:t>
            </w:r>
          </w:p>
        </w:tc>
      </w:tr>
      <w:tr w:rsidR="00E12F61" w:rsidRPr="00A437A7" w:rsidTr="005C3172">
        <w:trPr>
          <w:trHeight w:val="104"/>
          <w:tblHeader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pPr>
              <w:spacing w:line="21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61" w:rsidRPr="00A437A7" w:rsidRDefault="00E12F61" w:rsidP="00E12F61">
            <w:pPr>
              <w:spacing w:line="216" w:lineRule="auto"/>
              <w:jc w:val="center"/>
              <w:rPr>
                <w:spacing w:val="-6"/>
              </w:rPr>
            </w:pPr>
            <w:r w:rsidRPr="00A437A7">
              <w:rPr>
                <w:spacing w:val="-6"/>
              </w:rPr>
              <w:t xml:space="preserve">бюджетные </w:t>
            </w:r>
            <w:r w:rsidRPr="00A437A7">
              <w:rPr>
                <w:spacing w:val="-8"/>
              </w:rPr>
              <w:t>проектировки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E12F61">
            <w:pPr>
              <w:spacing w:line="216" w:lineRule="auto"/>
              <w:jc w:val="center"/>
              <w:rPr>
                <w:spacing w:val="-6"/>
              </w:rPr>
            </w:pPr>
            <w:r w:rsidRPr="00A437A7">
              <w:rPr>
                <w:spacing w:val="-6"/>
              </w:rPr>
              <w:t>Проект*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E12F61">
            <w:pPr>
              <w:spacing w:line="216" w:lineRule="auto"/>
              <w:jc w:val="center"/>
              <w:rPr>
                <w:spacing w:val="-6"/>
              </w:rPr>
            </w:pPr>
            <w:r w:rsidRPr="00A437A7">
              <w:rPr>
                <w:spacing w:val="-6"/>
              </w:rPr>
              <w:t>Прогноз*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E12F61">
            <w:pPr>
              <w:spacing w:line="216" w:lineRule="auto"/>
              <w:jc w:val="center"/>
              <w:rPr>
                <w:spacing w:val="-6"/>
              </w:rPr>
            </w:pPr>
            <w:r w:rsidRPr="00A437A7">
              <w:rPr>
                <w:spacing w:val="-6"/>
              </w:rPr>
              <w:t>Прогноз*</w:t>
            </w:r>
          </w:p>
        </w:tc>
      </w:tr>
      <w:tr w:rsidR="009F1F13" w:rsidRPr="00A437A7" w:rsidTr="006E48D8">
        <w:trPr>
          <w:trHeight w:val="5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13" w:rsidRPr="00A437A7" w:rsidRDefault="009F1F13" w:rsidP="009F1F13">
            <w:pPr>
              <w:spacing w:line="216" w:lineRule="auto"/>
              <w:jc w:val="center"/>
              <w:rPr>
                <w:b/>
                <w:bCs/>
              </w:rPr>
            </w:pPr>
            <w:r w:rsidRPr="00A437A7">
              <w:rPr>
                <w:b/>
                <w:bCs/>
              </w:rPr>
              <w:t>ДОХОДЫ</w:t>
            </w:r>
          </w:p>
        </w:tc>
      </w:tr>
      <w:tr w:rsidR="00E12F61" w:rsidRPr="00A437A7" w:rsidTr="009F1F13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pPr>
              <w:spacing w:line="216" w:lineRule="auto"/>
              <w:ind w:left="176"/>
              <w:rPr>
                <w:b/>
                <w:bCs/>
              </w:rPr>
            </w:pPr>
            <w:r w:rsidRPr="00A437A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6814EB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C35ADB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C35ADB" w:rsidP="00E12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C35ADB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11418,5</w:t>
            </w:r>
          </w:p>
        </w:tc>
      </w:tr>
      <w:tr w:rsidR="00E12F61" w:rsidRPr="00A437A7" w:rsidTr="009F1F13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pPr>
              <w:spacing w:line="216" w:lineRule="auto"/>
              <w:ind w:left="176"/>
              <w:rPr>
                <w:b/>
                <w:bCs/>
              </w:rPr>
            </w:pPr>
            <w:r w:rsidRPr="00A437A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C35ADB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C35ADB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BC13E4" w:rsidP="00E12F61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BC13E4" w:rsidP="00E12F61">
            <w:pPr>
              <w:jc w:val="right"/>
              <w:rPr>
                <w:b/>
              </w:rPr>
            </w:pPr>
            <w:r>
              <w:rPr>
                <w:b/>
              </w:rPr>
              <w:t>115,7</w:t>
            </w:r>
          </w:p>
        </w:tc>
      </w:tr>
      <w:tr w:rsidR="00E12F61" w:rsidRPr="00A437A7" w:rsidTr="009F1F13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pPr>
              <w:spacing w:line="216" w:lineRule="auto"/>
              <w:jc w:val="both"/>
              <w:rPr>
                <w:b/>
                <w:bCs/>
              </w:rPr>
            </w:pPr>
            <w:r w:rsidRPr="00A437A7">
              <w:rPr>
                <w:b/>
                <w:bCs/>
              </w:rPr>
              <w:t>Доходы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C35ADB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BC13E4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BC13E4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91017E" w:rsidRDefault="00BC13E4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11534,2</w:t>
            </w:r>
          </w:p>
        </w:tc>
      </w:tr>
      <w:tr w:rsidR="009F1F13" w:rsidRPr="00A437A7" w:rsidTr="006E48D8">
        <w:trPr>
          <w:trHeight w:val="77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13" w:rsidRPr="00EE0199" w:rsidRDefault="009F1F13" w:rsidP="009F1F13">
            <w:pPr>
              <w:spacing w:line="216" w:lineRule="auto"/>
              <w:jc w:val="center"/>
            </w:pPr>
            <w:r w:rsidRPr="00EE0199">
              <w:rPr>
                <w:b/>
                <w:bCs/>
              </w:rPr>
              <w:t>РАСХОДЫ</w:t>
            </w:r>
            <w:r w:rsidRPr="00EE0199">
              <w:t> </w:t>
            </w:r>
          </w:p>
        </w:tc>
      </w:tr>
      <w:tr w:rsidR="003D0CA5" w:rsidRPr="00A437A7" w:rsidTr="009F1F13">
        <w:trPr>
          <w:trHeight w:val="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A5" w:rsidRPr="00A437A7" w:rsidRDefault="003D0CA5" w:rsidP="00E12F61">
            <w:pPr>
              <w:spacing w:line="216" w:lineRule="auto"/>
              <w:rPr>
                <w:b/>
                <w:bCs/>
              </w:rPr>
            </w:pPr>
            <w:r w:rsidRPr="00A437A7">
              <w:rPr>
                <w:b/>
                <w:bCs/>
              </w:rPr>
              <w:t>Расходы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CA5" w:rsidRPr="00EE0199" w:rsidRDefault="008A3089" w:rsidP="004828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CA5" w:rsidRPr="0091017E" w:rsidRDefault="008A3089" w:rsidP="003D0C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CA5" w:rsidRPr="0091017E" w:rsidRDefault="008A3089" w:rsidP="003D0C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CA5" w:rsidRPr="0091017E" w:rsidRDefault="008A3089" w:rsidP="003D0C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11534,2</w:t>
            </w:r>
          </w:p>
        </w:tc>
      </w:tr>
      <w:tr w:rsidR="00E12F61" w:rsidRPr="00A437A7" w:rsidTr="009F1F13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pPr>
              <w:spacing w:line="216" w:lineRule="auto"/>
              <w:rPr>
                <w:b/>
                <w:bCs/>
              </w:rPr>
            </w:pPr>
            <w:r w:rsidRPr="00A437A7">
              <w:rPr>
                <w:b/>
                <w:bCs/>
              </w:rPr>
              <w:t>Дефицит (-)/профицит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EE0199" w:rsidRDefault="00A437A7" w:rsidP="0048287D">
            <w:pPr>
              <w:jc w:val="right"/>
              <w:rPr>
                <w:b/>
                <w:bCs/>
              </w:rPr>
            </w:pPr>
            <w:r w:rsidRPr="00EE0199">
              <w:rPr>
                <w:b/>
                <w:bCs/>
              </w:rPr>
              <w:t>-</w:t>
            </w:r>
            <w:r w:rsidR="0048287D" w:rsidRPr="00EE0199">
              <w:rPr>
                <w:b/>
                <w:bCs/>
              </w:rPr>
              <w:t>20025</w:t>
            </w:r>
            <w:r w:rsidRPr="00EE0199">
              <w:rPr>
                <w:b/>
                <w:bCs/>
              </w:rPr>
              <w:t>,</w:t>
            </w:r>
            <w:r w:rsidR="0048287D" w:rsidRPr="00EE0199"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5B4F8B" w:rsidRDefault="00E12F61" w:rsidP="00E12F61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5B4F8B" w:rsidRDefault="00E12F61" w:rsidP="00E12F61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61" w:rsidRPr="005B4F8B" w:rsidRDefault="00E12F61" w:rsidP="00E12F61">
            <w:pPr>
              <w:jc w:val="right"/>
              <w:rPr>
                <w:b/>
                <w:bCs/>
                <w:highlight w:val="yellow"/>
              </w:rPr>
            </w:pPr>
          </w:p>
        </w:tc>
      </w:tr>
    </w:tbl>
    <w:p w:rsidR="00E12F61" w:rsidRPr="00A437A7" w:rsidRDefault="00E12F61" w:rsidP="00E12F61">
      <w:pPr>
        <w:rPr>
          <w:szCs w:val="28"/>
        </w:rPr>
      </w:pPr>
    </w:p>
    <w:p w:rsidR="00E12F61" w:rsidRPr="00A437A7" w:rsidRDefault="00E12F61" w:rsidP="00E12F61">
      <w:pPr>
        <w:rPr>
          <w:sz w:val="26"/>
          <w:szCs w:val="26"/>
        </w:rPr>
      </w:pPr>
      <w:r w:rsidRPr="00A437A7">
        <w:rPr>
          <w:sz w:val="26"/>
          <w:szCs w:val="26"/>
        </w:rPr>
        <w:t>* без учета распределения целевых федеральных средств</w:t>
      </w:r>
    </w:p>
    <w:p w:rsidR="00E12F61" w:rsidRPr="00A437A7" w:rsidRDefault="00E12F61" w:rsidP="00E12F61">
      <w:pPr>
        <w:ind w:firstLine="709"/>
        <w:jc w:val="both"/>
        <w:rPr>
          <w:szCs w:val="28"/>
        </w:rPr>
      </w:pPr>
    </w:p>
    <w:p w:rsidR="00E12F61" w:rsidRPr="00A437A7" w:rsidRDefault="00932A3A" w:rsidP="00E12F61">
      <w:pPr>
        <w:ind w:firstLine="709"/>
        <w:jc w:val="both"/>
        <w:rPr>
          <w:szCs w:val="28"/>
        </w:rPr>
      </w:pPr>
      <w:r w:rsidRPr="00A437A7">
        <w:rPr>
          <w:szCs w:val="28"/>
        </w:rPr>
        <w:t>Б</w:t>
      </w:r>
      <w:r w:rsidR="00E12F61" w:rsidRPr="00A437A7">
        <w:rPr>
          <w:szCs w:val="28"/>
        </w:rPr>
        <w:t>юджетные параметры на следующую трехлетку полностью соответствуют требованиям бюджетного законодательства.</w:t>
      </w:r>
    </w:p>
    <w:p w:rsidR="00E12F61" w:rsidRPr="00A437A7" w:rsidRDefault="00E12F61" w:rsidP="00E12F61">
      <w:pPr>
        <w:jc w:val="center"/>
        <w:rPr>
          <w:b/>
          <w:szCs w:val="28"/>
        </w:rPr>
      </w:pPr>
    </w:p>
    <w:p w:rsidR="00E12F61" w:rsidRPr="00A437A7" w:rsidRDefault="00E12F61" w:rsidP="00E12F61">
      <w:pPr>
        <w:jc w:val="center"/>
        <w:rPr>
          <w:b/>
          <w:szCs w:val="28"/>
        </w:rPr>
      </w:pPr>
      <w:r w:rsidRPr="00A437A7">
        <w:rPr>
          <w:b/>
          <w:szCs w:val="28"/>
          <w:lang w:val="en-US"/>
        </w:rPr>
        <w:t>IV</w:t>
      </w:r>
      <w:r w:rsidRPr="00A437A7">
        <w:rPr>
          <w:b/>
          <w:szCs w:val="28"/>
        </w:rPr>
        <w:t>. Доходы бюджета</w:t>
      </w:r>
      <w:r w:rsidR="00D23BCD">
        <w:rPr>
          <w:b/>
          <w:szCs w:val="28"/>
        </w:rPr>
        <w:t xml:space="preserve"> </w:t>
      </w:r>
      <w:proofErr w:type="spellStart"/>
      <w:r w:rsidR="008A3089" w:rsidRPr="008A3089">
        <w:rPr>
          <w:b/>
          <w:szCs w:val="28"/>
        </w:rPr>
        <w:t>Усть</w:t>
      </w:r>
      <w:proofErr w:type="spellEnd"/>
      <w:r w:rsidR="008A3089" w:rsidRPr="008A3089">
        <w:rPr>
          <w:b/>
          <w:szCs w:val="28"/>
        </w:rPr>
        <w:t xml:space="preserve"> - </w:t>
      </w:r>
      <w:proofErr w:type="spellStart"/>
      <w:r w:rsidR="008A3089" w:rsidRPr="008A3089">
        <w:rPr>
          <w:b/>
          <w:szCs w:val="28"/>
        </w:rPr>
        <w:t>Щербединского</w:t>
      </w:r>
      <w:proofErr w:type="spellEnd"/>
      <w:r w:rsidR="00D6307C" w:rsidRPr="00D6307C">
        <w:rPr>
          <w:b/>
          <w:szCs w:val="28"/>
        </w:rPr>
        <w:t xml:space="preserve"> муниципального образования</w:t>
      </w:r>
      <w:r w:rsidR="00D23BCD">
        <w:rPr>
          <w:b/>
          <w:szCs w:val="28"/>
        </w:rPr>
        <w:t xml:space="preserve"> </w:t>
      </w:r>
      <w:r w:rsidR="002A00EA" w:rsidRPr="00A437A7">
        <w:rPr>
          <w:b/>
          <w:szCs w:val="28"/>
        </w:rPr>
        <w:t>Романовского муниципального района</w:t>
      </w:r>
    </w:p>
    <w:p w:rsidR="00E12F61" w:rsidRPr="00A437A7" w:rsidRDefault="00E12F61" w:rsidP="00E12F61">
      <w:pPr>
        <w:jc w:val="center"/>
        <w:rPr>
          <w:b/>
          <w:szCs w:val="28"/>
        </w:rPr>
      </w:pPr>
      <w:r w:rsidRPr="00A437A7">
        <w:rPr>
          <w:b/>
          <w:szCs w:val="28"/>
        </w:rPr>
        <w:t>Саратовской области на 202</w:t>
      </w:r>
      <w:r w:rsidR="005F70EC">
        <w:rPr>
          <w:b/>
          <w:szCs w:val="28"/>
        </w:rPr>
        <w:t>4</w:t>
      </w:r>
      <w:r w:rsidRPr="00A437A7">
        <w:rPr>
          <w:b/>
          <w:szCs w:val="28"/>
        </w:rPr>
        <w:t>-202</w:t>
      </w:r>
      <w:r w:rsidR="005F70EC">
        <w:rPr>
          <w:b/>
          <w:szCs w:val="28"/>
        </w:rPr>
        <w:t>6</w:t>
      </w:r>
      <w:r w:rsidRPr="00A437A7">
        <w:rPr>
          <w:b/>
          <w:szCs w:val="28"/>
        </w:rPr>
        <w:t xml:space="preserve"> годы</w:t>
      </w:r>
    </w:p>
    <w:p w:rsidR="00E12F61" w:rsidRPr="00A437A7" w:rsidRDefault="00E12F61" w:rsidP="00DA65A6">
      <w:pPr>
        <w:ind w:firstLineChars="253" w:firstLine="405"/>
        <w:jc w:val="both"/>
        <w:rPr>
          <w:sz w:val="16"/>
          <w:szCs w:val="16"/>
        </w:rPr>
      </w:pPr>
    </w:p>
    <w:p w:rsidR="00E12F61" w:rsidRPr="00A437A7" w:rsidRDefault="00E12F61" w:rsidP="00E12F61">
      <w:pPr>
        <w:ind w:firstLine="709"/>
        <w:jc w:val="both"/>
        <w:rPr>
          <w:szCs w:val="28"/>
        </w:rPr>
      </w:pPr>
      <w:r w:rsidRPr="00A437A7">
        <w:rPr>
          <w:szCs w:val="28"/>
        </w:rPr>
        <w:t xml:space="preserve">Прогноз доходов бюджета </w:t>
      </w:r>
      <w:proofErr w:type="spellStart"/>
      <w:r w:rsidR="008A3089">
        <w:rPr>
          <w:szCs w:val="28"/>
        </w:rPr>
        <w:t>Усть</w:t>
      </w:r>
      <w:proofErr w:type="spellEnd"/>
      <w:r w:rsidR="008A3089">
        <w:rPr>
          <w:szCs w:val="28"/>
        </w:rPr>
        <w:t xml:space="preserve"> - </w:t>
      </w:r>
      <w:proofErr w:type="spellStart"/>
      <w:r w:rsidR="008A3089">
        <w:rPr>
          <w:szCs w:val="28"/>
        </w:rPr>
        <w:t>Щербединского</w:t>
      </w:r>
      <w:proofErr w:type="spellEnd"/>
      <w:r w:rsidR="00D6307C">
        <w:rPr>
          <w:szCs w:val="28"/>
        </w:rPr>
        <w:t xml:space="preserve"> муниципального образования (далее – бюджет поселения</w:t>
      </w:r>
      <w:r w:rsidR="002A00EA" w:rsidRPr="00A437A7">
        <w:rPr>
          <w:szCs w:val="28"/>
        </w:rPr>
        <w:t>)</w:t>
      </w:r>
      <w:r w:rsidRPr="00A437A7">
        <w:rPr>
          <w:szCs w:val="28"/>
        </w:rPr>
        <w:t xml:space="preserve"> на 202</w:t>
      </w:r>
      <w:r w:rsidR="005B4F8B">
        <w:rPr>
          <w:szCs w:val="28"/>
        </w:rPr>
        <w:t>4</w:t>
      </w:r>
      <w:r w:rsidRPr="00A437A7">
        <w:rPr>
          <w:szCs w:val="28"/>
        </w:rPr>
        <w:t>-202</w:t>
      </w:r>
      <w:r w:rsidR="005B4F8B">
        <w:rPr>
          <w:szCs w:val="28"/>
        </w:rPr>
        <w:t>6</w:t>
      </w:r>
      <w:r w:rsidRPr="00A437A7">
        <w:rPr>
          <w:szCs w:val="28"/>
        </w:rPr>
        <w:t xml:space="preserve"> годы рассчитан на основе показателей прогноза социально-экономического развития </w:t>
      </w:r>
      <w:r w:rsidR="00D6307C">
        <w:rPr>
          <w:szCs w:val="28"/>
        </w:rPr>
        <w:t xml:space="preserve"> </w:t>
      </w:r>
      <w:proofErr w:type="spellStart"/>
      <w:r w:rsidR="008A3089">
        <w:rPr>
          <w:szCs w:val="28"/>
        </w:rPr>
        <w:t>Усть</w:t>
      </w:r>
      <w:proofErr w:type="spellEnd"/>
      <w:r w:rsidR="008A3089">
        <w:rPr>
          <w:szCs w:val="28"/>
        </w:rPr>
        <w:t xml:space="preserve"> - </w:t>
      </w:r>
      <w:proofErr w:type="spellStart"/>
      <w:r w:rsidR="008A3089">
        <w:rPr>
          <w:szCs w:val="28"/>
        </w:rPr>
        <w:t>Щербединского</w:t>
      </w:r>
      <w:proofErr w:type="spellEnd"/>
      <w:r w:rsidR="002C642C">
        <w:rPr>
          <w:szCs w:val="28"/>
        </w:rPr>
        <w:t xml:space="preserve"> </w:t>
      </w:r>
      <w:r w:rsidR="00D6307C">
        <w:rPr>
          <w:szCs w:val="28"/>
        </w:rPr>
        <w:t xml:space="preserve">муниципального образования </w:t>
      </w:r>
      <w:r w:rsidR="002A00EA" w:rsidRPr="00A437A7">
        <w:rPr>
          <w:szCs w:val="28"/>
        </w:rPr>
        <w:t xml:space="preserve">Романовского муниципального района </w:t>
      </w:r>
      <w:r w:rsidRPr="00A437A7">
        <w:rPr>
          <w:szCs w:val="28"/>
        </w:rPr>
        <w:t xml:space="preserve">Саратовской области и сценарных условий развития экономики Российской Федерации. </w:t>
      </w:r>
    </w:p>
    <w:p w:rsidR="00E12F61" w:rsidRPr="00A437A7" w:rsidRDefault="00E12F61" w:rsidP="00E12F61">
      <w:pPr>
        <w:ind w:firstLine="709"/>
        <w:jc w:val="both"/>
        <w:rPr>
          <w:szCs w:val="28"/>
        </w:rPr>
      </w:pPr>
      <w:r w:rsidRPr="00A437A7">
        <w:rPr>
          <w:szCs w:val="28"/>
        </w:rPr>
        <w:t>Основные параметры прогноза налоговых и неналоговых доходов бюджета</w:t>
      </w:r>
      <w:r w:rsidR="00D6307C">
        <w:rPr>
          <w:szCs w:val="28"/>
        </w:rPr>
        <w:t xml:space="preserve"> поселения</w:t>
      </w:r>
      <w:r w:rsidRPr="00A437A7">
        <w:rPr>
          <w:szCs w:val="28"/>
        </w:rPr>
        <w:t>на 202</w:t>
      </w:r>
      <w:r w:rsidR="005B4F8B">
        <w:rPr>
          <w:szCs w:val="28"/>
        </w:rPr>
        <w:t>4</w:t>
      </w:r>
      <w:r w:rsidRPr="00A437A7">
        <w:rPr>
          <w:szCs w:val="28"/>
        </w:rPr>
        <w:t xml:space="preserve"> год и плановый период 202</w:t>
      </w:r>
      <w:r w:rsidR="005B4F8B">
        <w:rPr>
          <w:szCs w:val="28"/>
        </w:rPr>
        <w:t>5</w:t>
      </w:r>
      <w:r w:rsidRPr="00A437A7">
        <w:rPr>
          <w:szCs w:val="28"/>
        </w:rPr>
        <w:t xml:space="preserve"> и 202</w:t>
      </w:r>
      <w:r w:rsidR="005B4F8B">
        <w:rPr>
          <w:szCs w:val="28"/>
        </w:rPr>
        <w:t>6</w:t>
      </w:r>
      <w:r w:rsidRPr="00A437A7">
        <w:rPr>
          <w:szCs w:val="28"/>
        </w:rPr>
        <w:t xml:space="preserve"> годов представлены в следующей таблице:</w:t>
      </w:r>
    </w:p>
    <w:p w:rsidR="00E12F61" w:rsidRPr="00A437A7" w:rsidRDefault="00E12F61" w:rsidP="00E12F61">
      <w:pPr>
        <w:jc w:val="right"/>
      </w:pPr>
      <w:r w:rsidRPr="00A437A7">
        <w:t>(</w:t>
      </w:r>
      <w:r w:rsidR="002A00EA" w:rsidRPr="00A437A7">
        <w:t>тыс</w:t>
      </w:r>
      <w:r w:rsidRPr="00A437A7">
        <w:t>. рублей)</w:t>
      </w:r>
    </w:p>
    <w:tbl>
      <w:tblPr>
        <w:tblW w:w="9160" w:type="dxa"/>
        <w:tblInd w:w="103" w:type="dxa"/>
        <w:tblLook w:val="04A0"/>
      </w:tblPr>
      <w:tblGrid>
        <w:gridCol w:w="4000"/>
        <w:gridCol w:w="1720"/>
        <w:gridCol w:w="1720"/>
        <w:gridCol w:w="1720"/>
      </w:tblGrid>
      <w:tr w:rsidR="00E12F61" w:rsidRPr="00A437A7" w:rsidTr="00E12F61">
        <w:trPr>
          <w:trHeight w:val="2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pPr>
              <w:jc w:val="center"/>
              <w:rPr>
                <w:b/>
                <w:bCs/>
              </w:rPr>
            </w:pPr>
            <w:r w:rsidRPr="00A437A7">
              <w:rPr>
                <w:b/>
                <w:bCs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70411F">
            <w:pPr>
              <w:jc w:val="center"/>
              <w:rPr>
                <w:b/>
                <w:bCs/>
              </w:rPr>
            </w:pPr>
            <w:r w:rsidRPr="00A437A7">
              <w:rPr>
                <w:b/>
                <w:bCs/>
              </w:rPr>
              <w:t>202</w:t>
            </w:r>
            <w:r w:rsidR="005B4F8B">
              <w:rPr>
                <w:b/>
                <w:bCs/>
              </w:rPr>
              <w:t>4</w:t>
            </w:r>
            <w:r w:rsidRPr="00A437A7">
              <w:rPr>
                <w:b/>
                <w:bCs/>
              </w:rPr>
              <w:t xml:space="preserve">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70411F">
            <w:pPr>
              <w:jc w:val="center"/>
              <w:rPr>
                <w:b/>
                <w:bCs/>
              </w:rPr>
            </w:pPr>
            <w:r w:rsidRPr="00A437A7">
              <w:rPr>
                <w:b/>
                <w:bCs/>
              </w:rPr>
              <w:t>202</w:t>
            </w:r>
            <w:r w:rsidR="005B4F8B">
              <w:rPr>
                <w:b/>
                <w:bCs/>
              </w:rPr>
              <w:t>5</w:t>
            </w:r>
            <w:r w:rsidRPr="00A437A7">
              <w:rPr>
                <w:b/>
                <w:bCs/>
              </w:rPr>
              <w:t xml:space="preserve">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70411F">
            <w:pPr>
              <w:jc w:val="center"/>
              <w:rPr>
                <w:b/>
                <w:bCs/>
              </w:rPr>
            </w:pPr>
            <w:r w:rsidRPr="00A437A7">
              <w:rPr>
                <w:b/>
                <w:bCs/>
              </w:rPr>
              <w:t>202</w:t>
            </w:r>
            <w:r w:rsidR="005B4F8B">
              <w:rPr>
                <w:b/>
                <w:bCs/>
              </w:rPr>
              <w:t>6</w:t>
            </w:r>
            <w:r w:rsidRPr="00A437A7">
              <w:rPr>
                <w:b/>
                <w:bCs/>
              </w:rPr>
              <w:t xml:space="preserve"> год</w:t>
            </w:r>
          </w:p>
        </w:tc>
      </w:tr>
      <w:tr w:rsidR="00E12F61" w:rsidRPr="00A437A7" w:rsidTr="00E12F61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r w:rsidRPr="00A437A7"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14284E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9849,6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14284E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10113,6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14284E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11418,5</w:t>
            </w:r>
          </w:p>
        </w:tc>
      </w:tr>
      <w:tr w:rsidR="00E12F61" w:rsidRPr="00A437A7" w:rsidTr="00E12F61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pPr>
              <w:rPr>
                <w:i/>
                <w:iCs/>
              </w:rPr>
            </w:pPr>
            <w:r w:rsidRPr="00A437A7">
              <w:rPr>
                <w:i/>
                <w:iCs/>
              </w:rPr>
              <w:t>% роста к предыдущему году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140916" w:rsidP="00E12F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140916" w:rsidP="00E12F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6A1263" w:rsidP="0034468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112,9</w:t>
            </w:r>
          </w:p>
        </w:tc>
      </w:tr>
      <w:tr w:rsidR="00E12F61" w:rsidRPr="00A437A7" w:rsidTr="00E12F61">
        <w:trPr>
          <w:trHeight w:val="39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r w:rsidRPr="00A437A7">
              <w:t>из них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E12F61" w:rsidP="00E12F61">
            <w:pPr>
              <w:jc w:val="right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E12F61" w:rsidP="00E12F61">
            <w:pPr>
              <w:jc w:val="right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E12F61" w:rsidP="00E12F61">
            <w:pPr>
              <w:jc w:val="right"/>
            </w:pPr>
          </w:p>
        </w:tc>
      </w:tr>
      <w:tr w:rsidR="00E12F61" w:rsidRPr="00A437A7" w:rsidTr="00E12F61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A47294" w:rsidP="00A47294">
            <w:r w:rsidRPr="00A437A7">
              <w:t>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14284E" w:rsidP="00E12F61">
            <w:pPr>
              <w:jc w:val="right"/>
            </w:pPr>
            <w:r>
              <w:t>9849,6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14284E" w:rsidP="00E12F61">
            <w:pPr>
              <w:jc w:val="right"/>
            </w:pPr>
            <w:r>
              <w:t>10113,6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14284E" w:rsidP="00E12F61">
            <w:pPr>
              <w:jc w:val="right"/>
            </w:pPr>
            <w:r>
              <w:t>11418,5</w:t>
            </w:r>
          </w:p>
        </w:tc>
      </w:tr>
      <w:tr w:rsidR="00E12F61" w:rsidRPr="00A437A7" w:rsidTr="00E12F61">
        <w:trPr>
          <w:trHeight w:val="40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r w:rsidRPr="00A437A7">
              <w:lastRenderedPageBreak/>
              <w:t>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E12F61" w:rsidP="00E12F61">
            <w:pPr>
              <w:jc w:val="right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E12F61" w:rsidP="00E12F61">
            <w:pPr>
              <w:jc w:val="right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8C3059" w:rsidRDefault="00E12F61" w:rsidP="00E12F61">
            <w:pPr>
              <w:jc w:val="right"/>
            </w:pPr>
          </w:p>
        </w:tc>
      </w:tr>
    </w:tbl>
    <w:p w:rsidR="00E12F61" w:rsidRPr="00A437A7" w:rsidRDefault="00E12F61" w:rsidP="00E12F61">
      <w:pPr>
        <w:ind w:firstLine="669"/>
        <w:jc w:val="both"/>
        <w:rPr>
          <w:szCs w:val="28"/>
        </w:rPr>
      </w:pPr>
    </w:p>
    <w:p w:rsidR="00E12F61" w:rsidRPr="00A437A7" w:rsidRDefault="00E12F61" w:rsidP="00E12F61">
      <w:pPr>
        <w:ind w:firstLineChars="253" w:firstLine="708"/>
        <w:jc w:val="both"/>
        <w:rPr>
          <w:szCs w:val="28"/>
        </w:rPr>
      </w:pPr>
      <w:r w:rsidRPr="00A437A7">
        <w:rPr>
          <w:szCs w:val="28"/>
        </w:rPr>
        <w:t xml:space="preserve">Структура безвозмездных поступлений бюджета </w:t>
      </w:r>
      <w:r w:rsidR="00D6307C">
        <w:rPr>
          <w:szCs w:val="28"/>
        </w:rPr>
        <w:t>поселения</w:t>
      </w:r>
      <w:r w:rsidR="00D23BCD">
        <w:rPr>
          <w:szCs w:val="28"/>
        </w:rPr>
        <w:t xml:space="preserve"> </w:t>
      </w:r>
      <w:r w:rsidRPr="00A437A7">
        <w:rPr>
          <w:szCs w:val="28"/>
        </w:rPr>
        <w:t>представлена в следующей таблице:</w:t>
      </w:r>
    </w:p>
    <w:p w:rsidR="00E12F61" w:rsidRPr="00A437A7" w:rsidRDefault="00E12F61" w:rsidP="00E12F61">
      <w:pPr>
        <w:ind w:firstLineChars="253" w:firstLine="708"/>
        <w:jc w:val="right"/>
      </w:pPr>
      <w:r w:rsidRPr="00A437A7">
        <w:t>(</w:t>
      </w:r>
      <w:r w:rsidR="004401EB" w:rsidRPr="00A437A7">
        <w:t>тыс</w:t>
      </w:r>
      <w:r w:rsidRPr="00A437A7">
        <w:t>. рублей)</w:t>
      </w:r>
    </w:p>
    <w:tbl>
      <w:tblPr>
        <w:tblW w:w="9923" w:type="dxa"/>
        <w:tblInd w:w="-459" w:type="dxa"/>
        <w:tblLayout w:type="fixed"/>
        <w:tblLook w:val="04A0"/>
      </w:tblPr>
      <w:tblGrid>
        <w:gridCol w:w="3119"/>
        <w:gridCol w:w="1559"/>
        <w:gridCol w:w="1418"/>
        <w:gridCol w:w="1275"/>
        <w:gridCol w:w="1276"/>
        <w:gridCol w:w="1276"/>
      </w:tblGrid>
      <w:tr w:rsidR="00E12F61" w:rsidRPr="00A437A7" w:rsidTr="009B364A">
        <w:trPr>
          <w:trHeight w:val="348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pPr>
              <w:spacing w:line="247" w:lineRule="auto"/>
              <w:jc w:val="center"/>
              <w:rPr>
                <w:b/>
                <w:bCs/>
                <w:sz w:val="24"/>
              </w:rPr>
            </w:pPr>
            <w:r w:rsidRPr="00A437A7">
              <w:rPr>
                <w:b/>
                <w:bCs/>
                <w:sz w:val="24"/>
              </w:rPr>
              <w:t>Показатели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A437A7" w:rsidRDefault="00E12F61" w:rsidP="00756EBA">
            <w:pPr>
              <w:spacing w:line="247" w:lineRule="auto"/>
              <w:jc w:val="center"/>
              <w:rPr>
                <w:b/>
                <w:bCs/>
                <w:sz w:val="24"/>
              </w:rPr>
            </w:pPr>
            <w:r w:rsidRPr="00A437A7">
              <w:rPr>
                <w:b/>
                <w:bCs/>
                <w:sz w:val="24"/>
                <w:lang w:val="en-US"/>
              </w:rPr>
              <w:t>202</w:t>
            </w:r>
            <w:r w:rsidR="005B4F8B">
              <w:rPr>
                <w:b/>
                <w:bCs/>
                <w:sz w:val="24"/>
              </w:rPr>
              <w:t>3</w:t>
            </w:r>
            <w:r w:rsidRPr="00A437A7">
              <w:rPr>
                <w:b/>
                <w:bCs/>
                <w:sz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756EBA">
            <w:pPr>
              <w:spacing w:line="247" w:lineRule="auto"/>
              <w:jc w:val="center"/>
              <w:rPr>
                <w:b/>
                <w:bCs/>
                <w:sz w:val="24"/>
              </w:rPr>
            </w:pPr>
            <w:r w:rsidRPr="00A437A7">
              <w:rPr>
                <w:b/>
                <w:bCs/>
                <w:sz w:val="24"/>
              </w:rPr>
              <w:t>202</w:t>
            </w:r>
            <w:r w:rsidR="005B4F8B">
              <w:rPr>
                <w:b/>
                <w:bCs/>
                <w:sz w:val="24"/>
              </w:rPr>
              <w:t>4</w:t>
            </w:r>
            <w:r w:rsidRPr="00A437A7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756EBA">
            <w:pPr>
              <w:spacing w:line="247" w:lineRule="auto"/>
              <w:jc w:val="center"/>
              <w:rPr>
                <w:b/>
                <w:bCs/>
                <w:sz w:val="24"/>
              </w:rPr>
            </w:pPr>
            <w:r w:rsidRPr="00A437A7">
              <w:rPr>
                <w:b/>
                <w:bCs/>
                <w:sz w:val="24"/>
              </w:rPr>
              <w:t>202</w:t>
            </w:r>
            <w:r w:rsidR="005B4F8B">
              <w:rPr>
                <w:b/>
                <w:bCs/>
                <w:sz w:val="24"/>
              </w:rPr>
              <w:t>5</w:t>
            </w:r>
            <w:r w:rsidRPr="00A437A7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756EBA">
            <w:pPr>
              <w:spacing w:line="247" w:lineRule="auto"/>
              <w:jc w:val="center"/>
              <w:rPr>
                <w:b/>
                <w:bCs/>
                <w:sz w:val="24"/>
              </w:rPr>
            </w:pPr>
            <w:r w:rsidRPr="00A437A7">
              <w:rPr>
                <w:b/>
                <w:bCs/>
                <w:sz w:val="24"/>
              </w:rPr>
              <w:t>202</w:t>
            </w:r>
            <w:r w:rsidR="005B4F8B">
              <w:rPr>
                <w:b/>
                <w:bCs/>
                <w:sz w:val="24"/>
              </w:rPr>
              <w:t>6</w:t>
            </w:r>
            <w:r w:rsidRPr="00A437A7">
              <w:rPr>
                <w:b/>
                <w:bCs/>
                <w:sz w:val="24"/>
              </w:rPr>
              <w:t xml:space="preserve"> год</w:t>
            </w:r>
          </w:p>
        </w:tc>
      </w:tr>
      <w:tr w:rsidR="00E12F61" w:rsidRPr="00A437A7" w:rsidTr="009B364A">
        <w:trPr>
          <w:trHeight w:val="720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pPr>
              <w:spacing w:line="247" w:lineRule="auto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A437A7" w:rsidRDefault="00E12F61" w:rsidP="00E12F61">
            <w:pPr>
              <w:spacing w:line="247" w:lineRule="auto"/>
              <w:jc w:val="center"/>
              <w:rPr>
                <w:bCs/>
                <w:sz w:val="24"/>
              </w:rPr>
            </w:pPr>
            <w:r w:rsidRPr="00A437A7">
              <w:rPr>
                <w:bCs/>
                <w:sz w:val="24"/>
              </w:rPr>
              <w:t>Перво</w:t>
            </w:r>
            <w:r w:rsidRPr="00A437A7">
              <w:rPr>
                <w:bCs/>
                <w:sz w:val="24"/>
              </w:rPr>
              <w:softHyphen/>
              <w:t>началь</w:t>
            </w:r>
            <w:r w:rsidRPr="00A437A7">
              <w:rPr>
                <w:bCs/>
                <w:sz w:val="24"/>
              </w:rPr>
              <w:softHyphen/>
              <w:t>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5B4F8B" w:rsidRDefault="00E12F61" w:rsidP="007E5BC2">
            <w:pPr>
              <w:spacing w:line="247" w:lineRule="auto"/>
              <w:ind w:left="-108"/>
              <w:jc w:val="center"/>
              <w:rPr>
                <w:bCs/>
                <w:spacing w:val="-20"/>
                <w:sz w:val="24"/>
              </w:rPr>
            </w:pPr>
            <w:r w:rsidRPr="00A437A7">
              <w:rPr>
                <w:bCs/>
                <w:spacing w:val="-20"/>
                <w:sz w:val="24"/>
              </w:rPr>
              <w:t>Уточненные бюджетные ассигнования на 01.</w:t>
            </w:r>
            <w:r w:rsidR="009B364A" w:rsidRPr="00A437A7">
              <w:rPr>
                <w:bCs/>
                <w:spacing w:val="-20"/>
                <w:sz w:val="24"/>
              </w:rPr>
              <w:t>1</w:t>
            </w:r>
            <w:r w:rsidR="007E5BC2" w:rsidRPr="00A437A7">
              <w:rPr>
                <w:bCs/>
                <w:spacing w:val="-20"/>
                <w:sz w:val="24"/>
              </w:rPr>
              <w:t>0</w:t>
            </w:r>
            <w:r w:rsidRPr="00A437A7">
              <w:rPr>
                <w:bCs/>
                <w:spacing w:val="-20"/>
                <w:sz w:val="24"/>
              </w:rPr>
              <w:t>.20</w:t>
            </w:r>
            <w:r w:rsidRPr="00A437A7">
              <w:rPr>
                <w:bCs/>
                <w:spacing w:val="-20"/>
                <w:sz w:val="24"/>
                <w:lang w:val="en-US"/>
              </w:rPr>
              <w:t>2</w:t>
            </w:r>
            <w:r w:rsidR="005B4F8B">
              <w:rPr>
                <w:bCs/>
                <w:spacing w:val="-2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E12F61">
            <w:pPr>
              <w:spacing w:line="247" w:lineRule="auto"/>
              <w:jc w:val="center"/>
              <w:rPr>
                <w:spacing w:val="-6"/>
                <w:sz w:val="24"/>
              </w:rPr>
            </w:pPr>
            <w:r w:rsidRPr="00A437A7">
              <w:rPr>
                <w:spacing w:val="-6"/>
                <w:sz w:val="24"/>
              </w:rPr>
              <w:t>Проект*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E12F61">
            <w:pPr>
              <w:spacing w:line="247" w:lineRule="auto"/>
              <w:jc w:val="center"/>
              <w:rPr>
                <w:spacing w:val="-8"/>
                <w:sz w:val="24"/>
              </w:rPr>
            </w:pPr>
            <w:r w:rsidRPr="00A437A7">
              <w:rPr>
                <w:spacing w:val="-8"/>
                <w:sz w:val="24"/>
              </w:rPr>
              <w:t>Прогноз*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E12F61">
            <w:pPr>
              <w:spacing w:line="247" w:lineRule="auto"/>
              <w:jc w:val="center"/>
              <w:rPr>
                <w:spacing w:val="-8"/>
                <w:sz w:val="24"/>
              </w:rPr>
            </w:pPr>
            <w:r w:rsidRPr="00A437A7">
              <w:rPr>
                <w:spacing w:val="-8"/>
                <w:sz w:val="24"/>
              </w:rPr>
              <w:t>Прогноз*</w:t>
            </w:r>
          </w:p>
        </w:tc>
      </w:tr>
      <w:tr w:rsidR="00E12F61" w:rsidRPr="00A437A7" w:rsidTr="009B364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1" w:rsidRPr="00A437A7" w:rsidRDefault="00E12F61" w:rsidP="00E12F61">
            <w:pPr>
              <w:spacing w:line="228" w:lineRule="auto"/>
              <w:rPr>
                <w:b/>
                <w:bCs/>
              </w:rPr>
            </w:pPr>
            <w:r w:rsidRPr="00A437A7">
              <w:rPr>
                <w:b/>
                <w:bCs/>
              </w:rPr>
              <w:t>Безвозмездные поступления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5B4F8B" w:rsidRDefault="005F53E9" w:rsidP="004401EB">
            <w:pPr>
              <w:jc w:val="right"/>
              <w:rPr>
                <w:b/>
                <w:bCs/>
                <w:highlight w:val="yellow"/>
              </w:rPr>
            </w:pPr>
            <w:r w:rsidRPr="00354EE1">
              <w:rPr>
                <w:b/>
                <w:bCs/>
              </w:rPr>
              <w:t>3156,5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BA3F1F" w:rsidRDefault="00354EE1" w:rsidP="00E12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712621" w:rsidP="003F67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712621" w:rsidP="003F67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712621" w:rsidP="003F67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115,7</w:t>
            </w:r>
          </w:p>
        </w:tc>
      </w:tr>
      <w:tr w:rsidR="00E12F61" w:rsidRPr="00A437A7" w:rsidTr="009B364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E12F61">
            <w:pPr>
              <w:spacing w:line="228" w:lineRule="auto"/>
              <w:ind w:left="459"/>
              <w:rPr>
                <w:bCs/>
              </w:rPr>
            </w:pPr>
            <w:r w:rsidRPr="00A437A7">
              <w:rPr>
                <w:bCs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EF0C10" w:rsidRDefault="00354EE1" w:rsidP="00E12F61">
            <w:pPr>
              <w:jc w:val="right"/>
            </w:pPr>
            <w:r>
              <w:t>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BA3F1F" w:rsidRDefault="00354EE1" w:rsidP="00E12F61">
            <w:pPr>
              <w:jc w:val="right"/>
            </w:pPr>
            <w:r>
              <w:t>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712621" w:rsidP="00E12F61">
            <w:pPr>
              <w:jc w:val="right"/>
            </w:pPr>
            <w: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61" w:rsidRPr="0067001C" w:rsidRDefault="00712621" w:rsidP="00E12F61">
            <w:pPr>
              <w:jc w:val="right"/>
            </w:pPr>
            <w:r>
              <w:t>114,1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61" w:rsidRPr="0067001C" w:rsidRDefault="00712621" w:rsidP="00E12F61">
            <w:pPr>
              <w:jc w:val="right"/>
            </w:pPr>
            <w:r>
              <w:t>115,7</w:t>
            </w:r>
          </w:p>
        </w:tc>
      </w:tr>
      <w:tr w:rsidR="00E12F61" w:rsidRPr="00A437A7" w:rsidTr="009B364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E12F61">
            <w:pPr>
              <w:spacing w:line="228" w:lineRule="auto"/>
              <w:ind w:left="459"/>
              <w:rPr>
                <w:bCs/>
              </w:rPr>
            </w:pPr>
            <w:r w:rsidRPr="00A437A7">
              <w:rPr>
                <w:bCs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5B4F8B" w:rsidRDefault="00354EE1" w:rsidP="00E12F61">
            <w:pPr>
              <w:jc w:val="right"/>
              <w:rPr>
                <w:highlight w:val="yellow"/>
              </w:rPr>
            </w:pPr>
            <w:r w:rsidRPr="00354EE1">
              <w:t>2982,0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BA3F1F" w:rsidRDefault="00712621" w:rsidP="00E12F61">
            <w:pPr>
              <w:jc w:val="right"/>
            </w:pPr>
            <w:r>
              <w:t>2982,0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3F67DD" w:rsidP="00E12F61">
            <w:pPr>
              <w:jc w:val="right"/>
            </w:pPr>
            <w:r>
              <w:t>5088,0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E12F61" w:rsidP="00E12F61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E12F61" w:rsidP="00E12F61">
            <w:pPr>
              <w:jc w:val="right"/>
            </w:pPr>
          </w:p>
        </w:tc>
      </w:tr>
      <w:tr w:rsidR="00E12F61" w:rsidRPr="00A437A7" w:rsidTr="009B364A">
        <w:trPr>
          <w:trHeight w:val="1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E12F61">
            <w:pPr>
              <w:spacing w:line="228" w:lineRule="auto"/>
              <w:ind w:left="459"/>
              <w:rPr>
                <w:bCs/>
              </w:rPr>
            </w:pPr>
            <w:r w:rsidRPr="00A437A7">
              <w:rPr>
                <w:bCs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67001C" w:rsidRDefault="00354EE1" w:rsidP="00E12F61">
            <w:pPr>
              <w:jc w:val="right"/>
            </w:pPr>
            <w:r>
              <w:t>115,8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BA3F1F" w:rsidRDefault="00712621" w:rsidP="00E12F61">
            <w:pPr>
              <w:jc w:val="right"/>
            </w:pPr>
            <w:r>
              <w:t>115,2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E12F61" w:rsidP="00E12F61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E12F61" w:rsidP="00E12F61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E12F61" w:rsidP="00E12F61">
            <w:pPr>
              <w:jc w:val="right"/>
            </w:pPr>
          </w:p>
        </w:tc>
      </w:tr>
      <w:tr w:rsidR="00E12F61" w:rsidRPr="00A437A7" w:rsidTr="009B364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A437A7" w:rsidRDefault="00E12F61" w:rsidP="00E12F61">
            <w:pPr>
              <w:spacing w:line="228" w:lineRule="auto"/>
              <w:ind w:left="459"/>
              <w:rPr>
                <w:bCs/>
              </w:rPr>
            </w:pPr>
            <w:r w:rsidRPr="00A437A7">
              <w:rPr>
                <w:bCs/>
              </w:rPr>
              <w:t>иные межбюджетные трансферты целевого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5B4F8B" w:rsidRDefault="00E12F61" w:rsidP="00E12F61">
            <w:pPr>
              <w:jc w:val="right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1" w:rsidRPr="00BA3F1F" w:rsidRDefault="00712621" w:rsidP="007B50FC">
            <w:pPr>
              <w:jc w:val="right"/>
            </w:pPr>
            <w:r>
              <w:t>610,0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E12F61" w:rsidP="00E12F61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E12F61" w:rsidP="00E12F61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61" w:rsidRPr="0067001C" w:rsidRDefault="00E12F61" w:rsidP="00E12F61">
            <w:pPr>
              <w:jc w:val="right"/>
            </w:pPr>
          </w:p>
        </w:tc>
      </w:tr>
    </w:tbl>
    <w:p w:rsidR="00E12F61" w:rsidRPr="00A437A7" w:rsidRDefault="00E12F61" w:rsidP="00E12F61">
      <w:pPr>
        <w:ind w:firstLine="709"/>
        <w:jc w:val="both"/>
        <w:rPr>
          <w:szCs w:val="28"/>
        </w:rPr>
      </w:pPr>
    </w:p>
    <w:p w:rsidR="00E12F61" w:rsidRPr="00A437A7" w:rsidRDefault="00E12F61" w:rsidP="00E12F61">
      <w:pPr>
        <w:ind w:firstLine="709"/>
        <w:jc w:val="both"/>
        <w:rPr>
          <w:szCs w:val="28"/>
        </w:rPr>
      </w:pPr>
      <w:bookmarkStart w:id="2" w:name="_Hlk118192943"/>
      <w:r w:rsidRPr="00A437A7">
        <w:rPr>
          <w:szCs w:val="28"/>
        </w:rPr>
        <w:t>По мере уточнения распределения целевых федеральных</w:t>
      </w:r>
      <w:r w:rsidR="008863F9" w:rsidRPr="00A437A7">
        <w:rPr>
          <w:szCs w:val="28"/>
        </w:rPr>
        <w:t xml:space="preserve"> и областных</w:t>
      </w:r>
      <w:r w:rsidRPr="00A437A7">
        <w:rPr>
          <w:szCs w:val="28"/>
        </w:rPr>
        <w:t xml:space="preserve"> средств между </w:t>
      </w:r>
      <w:r w:rsidR="008863F9" w:rsidRPr="00A437A7">
        <w:rPr>
          <w:szCs w:val="28"/>
        </w:rPr>
        <w:t>районами области</w:t>
      </w:r>
      <w:r w:rsidR="00D6307C">
        <w:rPr>
          <w:szCs w:val="28"/>
        </w:rPr>
        <w:t xml:space="preserve"> и поселениями</w:t>
      </w:r>
      <w:r w:rsidRPr="00A437A7">
        <w:rPr>
          <w:szCs w:val="28"/>
        </w:rPr>
        <w:t xml:space="preserve">соответствующие изменения будут учтены при доработке бюджета </w:t>
      </w:r>
      <w:bookmarkEnd w:id="2"/>
      <w:r w:rsidRPr="00A437A7">
        <w:rPr>
          <w:szCs w:val="28"/>
        </w:rPr>
        <w:t>до конца 202</w:t>
      </w:r>
      <w:r w:rsidR="005B4F8B">
        <w:rPr>
          <w:szCs w:val="28"/>
        </w:rPr>
        <w:t>3</w:t>
      </w:r>
      <w:r w:rsidRPr="00A437A7">
        <w:rPr>
          <w:szCs w:val="28"/>
        </w:rPr>
        <w:t xml:space="preserve"> года. </w:t>
      </w:r>
    </w:p>
    <w:p w:rsidR="00E12F61" w:rsidRPr="00A437A7" w:rsidRDefault="00E12F61" w:rsidP="00E12F61">
      <w:pPr>
        <w:ind w:firstLine="709"/>
        <w:jc w:val="both"/>
        <w:rPr>
          <w:szCs w:val="28"/>
        </w:rPr>
      </w:pPr>
    </w:p>
    <w:p w:rsidR="00E12F61" w:rsidRPr="00A437A7" w:rsidRDefault="00E12F61" w:rsidP="00B229A4">
      <w:pPr>
        <w:jc w:val="center"/>
        <w:rPr>
          <w:b/>
          <w:szCs w:val="28"/>
        </w:rPr>
      </w:pPr>
      <w:r w:rsidRPr="00A437A7">
        <w:rPr>
          <w:b/>
          <w:szCs w:val="28"/>
          <w:lang w:val="en-US"/>
        </w:rPr>
        <w:t>V</w:t>
      </w:r>
      <w:r w:rsidRPr="00A437A7">
        <w:rPr>
          <w:b/>
          <w:szCs w:val="28"/>
        </w:rPr>
        <w:t>. Расходы бюджета</w:t>
      </w:r>
      <w:r w:rsidR="00D23BCD">
        <w:rPr>
          <w:b/>
          <w:szCs w:val="28"/>
        </w:rPr>
        <w:t xml:space="preserve"> </w:t>
      </w:r>
      <w:proofErr w:type="spellStart"/>
      <w:r w:rsidR="008A3089" w:rsidRPr="008A3089">
        <w:rPr>
          <w:b/>
          <w:szCs w:val="28"/>
        </w:rPr>
        <w:t>Усть</w:t>
      </w:r>
      <w:proofErr w:type="spellEnd"/>
      <w:r w:rsidR="008A3089" w:rsidRPr="008A3089">
        <w:rPr>
          <w:b/>
          <w:szCs w:val="28"/>
        </w:rPr>
        <w:t xml:space="preserve"> - </w:t>
      </w:r>
      <w:proofErr w:type="spellStart"/>
      <w:r w:rsidR="008A3089" w:rsidRPr="008A3089">
        <w:rPr>
          <w:b/>
          <w:szCs w:val="28"/>
        </w:rPr>
        <w:t>Щербединского</w:t>
      </w:r>
      <w:proofErr w:type="spellEnd"/>
      <w:r w:rsidR="00D6307C" w:rsidRPr="00D6307C">
        <w:rPr>
          <w:b/>
          <w:szCs w:val="28"/>
        </w:rPr>
        <w:t xml:space="preserve"> муниципального образования</w:t>
      </w:r>
      <w:r w:rsidR="00D23BCD">
        <w:rPr>
          <w:b/>
          <w:szCs w:val="28"/>
        </w:rPr>
        <w:t xml:space="preserve"> </w:t>
      </w:r>
      <w:r w:rsidR="008863F9" w:rsidRPr="00A437A7">
        <w:rPr>
          <w:b/>
          <w:szCs w:val="28"/>
        </w:rPr>
        <w:t>Романовского муниципального района</w:t>
      </w:r>
      <w:r w:rsidR="00B229A4">
        <w:rPr>
          <w:b/>
          <w:szCs w:val="28"/>
        </w:rPr>
        <w:t xml:space="preserve"> </w:t>
      </w:r>
      <w:r w:rsidRPr="00A437A7">
        <w:rPr>
          <w:b/>
          <w:szCs w:val="28"/>
        </w:rPr>
        <w:t>Саратовской области на 202</w:t>
      </w:r>
      <w:r w:rsidR="005B4F8B">
        <w:rPr>
          <w:b/>
          <w:szCs w:val="28"/>
        </w:rPr>
        <w:t>4</w:t>
      </w:r>
      <w:r w:rsidRPr="00A437A7">
        <w:rPr>
          <w:b/>
          <w:szCs w:val="28"/>
        </w:rPr>
        <w:t>-202</w:t>
      </w:r>
      <w:r w:rsidR="005B4F8B">
        <w:rPr>
          <w:b/>
          <w:szCs w:val="28"/>
        </w:rPr>
        <w:t>6</w:t>
      </w:r>
      <w:r w:rsidRPr="00A437A7">
        <w:rPr>
          <w:b/>
          <w:szCs w:val="28"/>
        </w:rPr>
        <w:t xml:space="preserve"> годы</w:t>
      </w:r>
    </w:p>
    <w:p w:rsidR="00E12F61" w:rsidRPr="00A437A7" w:rsidRDefault="00E12F61" w:rsidP="00E12F61">
      <w:pPr>
        <w:ind w:firstLine="709"/>
        <w:jc w:val="both"/>
        <w:rPr>
          <w:spacing w:val="-6"/>
          <w:szCs w:val="28"/>
        </w:rPr>
      </w:pPr>
    </w:p>
    <w:p w:rsidR="00A17776" w:rsidRPr="00A437A7" w:rsidRDefault="00A17776" w:rsidP="00A177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7A7">
        <w:rPr>
          <w:szCs w:val="28"/>
        </w:rPr>
        <w:t>Формирование бюджетных проектировок на 202</w:t>
      </w:r>
      <w:r w:rsidR="005B4F8B">
        <w:rPr>
          <w:szCs w:val="28"/>
        </w:rPr>
        <w:t>4</w:t>
      </w:r>
      <w:r w:rsidRPr="00A437A7">
        <w:rPr>
          <w:szCs w:val="28"/>
        </w:rPr>
        <w:t>-202</w:t>
      </w:r>
      <w:r w:rsidR="005B4F8B">
        <w:rPr>
          <w:szCs w:val="28"/>
        </w:rPr>
        <w:t>6</w:t>
      </w:r>
      <w:r w:rsidRPr="00A437A7">
        <w:rPr>
          <w:szCs w:val="28"/>
        </w:rPr>
        <w:t xml:space="preserve"> годы осуществлялось на следующих основных принципах:</w:t>
      </w:r>
    </w:p>
    <w:p w:rsidR="00A17776" w:rsidRPr="00A437A7" w:rsidRDefault="00A17776" w:rsidP="00A177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7A7">
        <w:rPr>
          <w:szCs w:val="28"/>
        </w:rPr>
        <w:t>- сохранение целевых ориентиров по заработной плате отдельных категорий работников бюджетной сферы, определенных Указами Президента Российской Федерации от 7 мая 2012 года № 597, 1 июня 2012 года № 761 и 28 декабря 2012 года № 1688 (далее – Указы), на 202</w:t>
      </w:r>
      <w:r w:rsidR="005B4F8B">
        <w:rPr>
          <w:szCs w:val="28"/>
        </w:rPr>
        <w:t>4</w:t>
      </w:r>
      <w:r w:rsidRPr="00A437A7">
        <w:rPr>
          <w:szCs w:val="28"/>
        </w:rPr>
        <w:t xml:space="preserve"> год на уровне, установленном постановлением Правительства Саратовской области от </w:t>
      </w:r>
      <w:r w:rsidRPr="00A437A7">
        <w:rPr>
          <w:szCs w:val="28"/>
        </w:rPr>
        <w:br/>
        <w:t>19 июля 2021 года № 569-П «О повышении оплаты труда отдельных категорий работников государственных учреждений области»;</w:t>
      </w:r>
    </w:p>
    <w:p w:rsidR="00A17776" w:rsidRPr="00A437A7" w:rsidRDefault="00A17776" w:rsidP="00A1777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_Hlk118193025"/>
      <w:r w:rsidRPr="00A437A7">
        <w:rPr>
          <w:szCs w:val="28"/>
        </w:rPr>
        <w:t>- индексация оплаты труда работников бюджетной сферы,  муниципальных служащих района на прогнозный уровень инфляции: с 1 октября 202</w:t>
      </w:r>
      <w:r w:rsidR="005B4F8B">
        <w:rPr>
          <w:szCs w:val="28"/>
        </w:rPr>
        <w:t>4</w:t>
      </w:r>
      <w:r w:rsidRPr="00A437A7">
        <w:rPr>
          <w:szCs w:val="28"/>
        </w:rPr>
        <w:t xml:space="preserve"> года на </w:t>
      </w:r>
      <w:r w:rsidR="005B4F8B">
        <w:rPr>
          <w:szCs w:val="28"/>
        </w:rPr>
        <w:t>4,0</w:t>
      </w:r>
      <w:r w:rsidRPr="00A437A7">
        <w:rPr>
          <w:szCs w:val="28"/>
        </w:rPr>
        <w:t>%, с 1 октября 202</w:t>
      </w:r>
      <w:r w:rsidR="005B4F8B">
        <w:rPr>
          <w:szCs w:val="28"/>
        </w:rPr>
        <w:t>5</w:t>
      </w:r>
      <w:r w:rsidRPr="00A437A7">
        <w:rPr>
          <w:szCs w:val="28"/>
        </w:rPr>
        <w:t xml:space="preserve"> года на </w:t>
      </w:r>
      <w:r w:rsidR="00680166" w:rsidRPr="00A437A7">
        <w:rPr>
          <w:szCs w:val="28"/>
        </w:rPr>
        <w:t>4,0</w:t>
      </w:r>
      <w:r w:rsidRPr="00A437A7">
        <w:rPr>
          <w:szCs w:val="28"/>
        </w:rPr>
        <w:t>%, с 1 октября 202</w:t>
      </w:r>
      <w:r w:rsidR="005B4F8B">
        <w:rPr>
          <w:szCs w:val="28"/>
        </w:rPr>
        <w:t>6</w:t>
      </w:r>
      <w:r w:rsidRPr="00A437A7">
        <w:rPr>
          <w:szCs w:val="28"/>
        </w:rPr>
        <w:t xml:space="preserve"> года на </w:t>
      </w:r>
      <w:r w:rsidR="00680166" w:rsidRPr="00A437A7">
        <w:rPr>
          <w:szCs w:val="28"/>
        </w:rPr>
        <w:t>3,9</w:t>
      </w:r>
      <w:r w:rsidRPr="00A437A7">
        <w:rPr>
          <w:szCs w:val="28"/>
        </w:rPr>
        <w:t>%;</w:t>
      </w:r>
    </w:p>
    <w:p w:rsidR="00A17776" w:rsidRPr="00A437A7" w:rsidRDefault="00A17776" w:rsidP="00A177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7A7">
        <w:rPr>
          <w:szCs w:val="28"/>
        </w:rPr>
        <w:t>- увеличение с 1 января 202</w:t>
      </w:r>
      <w:r w:rsidR="0074224D">
        <w:rPr>
          <w:szCs w:val="28"/>
        </w:rPr>
        <w:t>4</w:t>
      </w:r>
      <w:r w:rsidRPr="00A437A7">
        <w:rPr>
          <w:szCs w:val="28"/>
        </w:rPr>
        <w:t xml:space="preserve"> года минимального размера оплаты труда (МРОТ) до </w:t>
      </w:r>
      <w:r w:rsidR="00680166" w:rsidRPr="00A437A7">
        <w:rPr>
          <w:szCs w:val="28"/>
        </w:rPr>
        <w:t>1</w:t>
      </w:r>
      <w:r w:rsidR="0074224D">
        <w:rPr>
          <w:szCs w:val="28"/>
        </w:rPr>
        <w:t>9</w:t>
      </w:r>
      <w:r w:rsidR="00680166" w:rsidRPr="00A437A7">
        <w:rPr>
          <w:szCs w:val="28"/>
        </w:rPr>
        <w:t>242,0</w:t>
      </w:r>
      <w:r w:rsidRPr="00A437A7">
        <w:rPr>
          <w:szCs w:val="28"/>
        </w:rPr>
        <w:t xml:space="preserve"> рублей;</w:t>
      </w:r>
    </w:p>
    <w:p w:rsidR="00A17776" w:rsidRPr="00A437A7" w:rsidRDefault="00A17776" w:rsidP="00A177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7A7">
        <w:rPr>
          <w:szCs w:val="28"/>
        </w:rPr>
        <w:lastRenderedPageBreak/>
        <w:t xml:space="preserve">- оптимизация обязательств, в том числе в рамках реализации Плана мероприятий по оздоровлению;   </w:t>
      </w:r>
    </w:p>
    <w:p w:rsidR="00A17776" w:rsidRPr="00A437A7" w:rsidRDefault="00A17776" w:rsidP="00A177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7A7">
        <w:rPr>
          <w:szCs w:val="28"/>
        </w:rPr>
        <w:t>- соблюдение установленных законодательством Российской Федерации норм в отношении дорожных фондов;</w:t>
      </w:r>
    </w:p>
    <w:p w:rsidR="00A17776" w:rsidRPr="00A437A7" w:rsidRDefault="00A17776" w:rsidP="00A177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7A7">
        <w:rPr>
          <w:szCs w:val="28"/>
        </w:rPr>
        <w:t>- отказ от предоставления муниципальных гарантий;</w:t>
      </w:r>
    </w:p>
    <w:bookmarkEnd w:id="3"/>
    <w:p w:rsidR="00A17776" w:rsidRPr="00A437A7" w:rsidRDefault="00A17776" w:rsidP="00A17776">
      <w:pPr>
        <w:ind w:firstLine="709"/>
        <w:jc w:val="both"/>
        <w:rPr>
          <w:szCs w:val="28"/>
        </w:rPr>
      </w:pPr>
      <w:r w:rsidRPr="00A437A7">
        <w:rPr>
          <w:szCs w:val="28"/>
        </w:rPr>
        <w:t>- оценка расходов местного бюджета по единой методике на основании отчетности органов местного сам</w:t>
      </w:r>
      <w:r w:rsidR="008D4B5B">
        <w:rPr>
          <w:szCs w:val="28"/>
        </w:rPr>
        <w:t>оуправления поселения</w:t>
      </w:r>
      <w:r w:rsidRPr="00A437A7">
        <w:rPr>
          <w:szCs w:val="28"/>
        </w:rPr>
        <w:t xml:space="preserve"> за 202</w:t>
      </w:r>
      <w:r w:rsidR="0074224D">
        <w:rPr>
          <w:szCs w:val="28"/>
        </w:rPr>
        <w:t>2</w:t>
      </w:r>
      <w:r w:rsidRPr="00A437A7">
        <w:rPr>
          <w:szCs w:val="28"/>
        </w:rPr>
        <w:t xml:space="preserve"> год, нормирования затрат, а также с учетом планируемых демографических изменений, изменений собственности</w:t>
      </w:r>
      <w:r w:rsidR="00F35C3B" w:rsidRPr="00A437A7">
        <w:rPr>
          <w:szCs w:val="28"/>
        </w:rPr>
        <w:t>.</w:t>
      </w:r>
    </w:p>
    <w:p w:rsidR="00F35C3B" w:rsidRPr="00A437A7" w:rsidRDefault="008D4B5B" w:rsidP="00A17776">
      <w:pPr>
        <w:ind w:firstLine="709"/>
        <w:jc w:val="both"/>
        <w:rPr>
          <w:szCs w:val="28"/>
        </w:rPr>
      </w:pPr>
      <w:r>
        <w:rPr>
          <w:szCs w:val="28"/>
        </w:rPr>
        <w:t>Ст</w:t>
      </w:r>
      <w:r w:rsidR="00B229A4">
        <w:rPr>
          <w:szCs w:val="28"/>
        </w:rPr>
        <w:t xml:space="preserve">руктура бюджета </w:t>
      </w:r>
      <w:r>
        <w:rPr>
          <w:szCs w:val="28"/>
        </w:rPr>
        <w:t xml:space="preserve"> муниципального образования</w:t>
      </w:r>
      <w:r w:rsidR="00F35C3B" w:rsidRPr="00A437A7">
        <w:rPr>
          <w:szCs w:val="28"/>
        </w:rPr>
        <w:t xml:space="preserve"> на 202</w:t>
      </w:r>
      <w:r w:rsidR="0074224D">
        <w:rPr>
          <w:szCs w:val="28"/>
        </w:rPr>
        <w:t>4</w:t>
      </w:r>
      <w:r w:rsidR="00F35C3B" w:rsidRPr="00A437A7">
        <w:rPr>
          <w:szCs w:val="28"/>
        </w:rPr>
        <w:t xml:space="preserve"> год и плановый период 202</w:t>
      </w:r>
      <w:r w:rsidR="0074224D">
        <w:rPr>
          <w:szCs w:val="28"/>
        </w:rPr>
        <w:t>5</w:t>
      </w:r>
      <w:r w:rsidR="00F35C3B" w:rsidRPr="00A437A7">
        <w:rPr>
          <w:szCs w:val="28"/>
        </w:rPr>
        <w:t xml:space="preserve"> и 202</w:t>
      </w:r>
      <w:r w:rsidR="0074224D">
        <w:rPr>
          <w:szCs w:val="28"/>
        </w:rPr>
        <w:t>6</w:t>
      </w:r>
      <w:r w:rsidR="00F35C3B" w:rsidRPr="00A437A7">
        <w:rPr>
          <w:szCs w:val="28"/>
        </w:rPr>
        <w:t xml:space="preserve"> годов характеризуется следующими данными:</w:t>
      </w:r>
    </w:p>
    <w:p w:rsidR="00F35C3B" w:rsidRPr="00A437A7" w:rsidRDefault="003B1375" w:rsidP="00A17776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тыс. рублей</w:t>
      </w:r>
    </w:p>
    <w:tbl>
      <w:tblPr>
        <w:tblW w:w="9600" w:type="dxa"/>
        <w:tblInd w:w="-34" w:type="dxa"/>
        <w:tblLayout w:type="fixed"/>
        <w:tblLook w:val="04A0"/>
      </w:tblPr>
      <w:tblGrid>
        <w:gridCol w:w="1012"/>
        <w:gridCol w:w="3226"/>
        <w:gridCol w:w="44"/>
        <w:gridCol w:w="1778"/>
        <w:gridCol w:w="65"/>
        <w:gridCol w:w="1813"/>
        <w:gridCol w:w="29"/>
        <w:gridCol w:w="1633"/>
      </w:tblGrid>
      <w:tr w:rsidR="00F35C3B" w:rsidRPr="00A437A7" w:rsidTr="00FB4DE0">
        <w:trPr>
          <w:trHeight w:val="315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5C3B" w:rsidRPr="00A437A7" w:rsidRDefault="00F35C3B" w:rsidP="00F35C3B">
            <w:pPr>
              <w:widowControl w:val="0"/>
              <w:suppressAutoHyphens/>
              <w:rPr>
                <w:b/>
                <w:bCs/>
                <w:color w:val="000000"/>
                <w:szCs w:val="28"/>
              </w:rPr>
            </w:pPr>
            <w:r w:rsidRPr="00A437A7">
              <w:rPr>
                <w:b/>
                <w:bCs/>
                <w:color w:val="000000"/>
                <w:szCs w:val="28"/>
              </w:rPr>
              <w:t>II</w:t>
            </w:r>
          </w:p>
        </w:tc>
        <w:tc>
          <w:tcPr>
            <w:tcW w:w="858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5C3B" w:rsidRPr="00A437A7" w:rsidRDefault="00F35C3B" w:rsidP="00F35C3B">
            <w:pPr>
              <w:widowControl w:val="0"/>
              <w:suppressAutoHyphens/>
              <w:rPr>
                <w:b/>
                <w:bCs/>
                <w:color w:val="000000"/>
                <w:szCs w:val="28"/>
              </w:rPr>
            </w:pPr>
            <w:r w:rsidRPr="00A437A7">
              <w:rPr>
                <w:b/>
                <w:bCs/>
                <w:color w:val="000000"/>
                <w:szCs w:val="28"/>
              </w:rPr>
              <w:t>Расходы</w:t>
            </w:r>
          </w:p>
        </w:tc>
      </w:tr>
      <w:tr w:rsidR="00FB4DE0" w:rsidRPr="00A437A7" w:rsidTr="00FB4DE0">
        <w:trPr>
          <w:trHeight w:val="315"/>
        </w:trPr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DE0" w:rsidRPr="00A437A7" w:rsidRDefault="00FB4DE0" w:rsidP="00F35C3B">
            <w:pPr>
              <w:widowControl w:val="0"/>
              <w:suppressAutoHyphens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DE0" w:rsidRPr="00A437A7" w:rsidRDefault="00FB4DE0" w:rsidP="00F35C3B">
            <w:pPr>
              <w:widowControl w:val="0"/>
              <w:suppressAutoHyphens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DE0" w:rsidRPr="00A437A7" w:rsidRDefault="00FB4DE0" w:rsidP="00F35C3B">
            <w:pPr>
              <w:widowControl w:val="0"/>
              <w:suppressAutoHyphens/>
              <w:rPr>
                <w:b/>
                <w:bCs/>
                <w:color w:val="000000"/>
                <w:szCs w:val="28"/>
              </w:rPr>
            </w:pPr>
            <w:r w:rsidRPr="00A437A7">
              <w:rPr>
                <w:b/>
                <w:bCs/>
                <w:color w:val="000000"/>
                <w:szCs w:val="28"/>
              </w:rPr>
              <w:t>202</w:t>
            </w:r>
            <w:r w:rsidR="0074224D">
              <w:rPr>
                <w:b/>
                <w:bCs/>
                <w:color w:val="000000"/>
                <w:szCs w:val="28"/>
              </w:rPr>
              <w:t>4</w:t>
            </w:r>
            <w:r w:rsidRPr="00A437A7">
              <w:rPr>
                <w:b/>
                <w:bCs/>
                <w:color w:val="000000"/>
                <w:szCs w:val="28"/>
              </w:rPr>
              <w:t xml:space="preserve"> г.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DE0" w:rsidRPr="00A437A7" w:rsidRDefault="00FB4DE0" w:rsidP="00F35C3B">
            <w:pPr>
              <w:widowControl w:val="0"/>
              <w:suppressAutoHyphens/>
              <w:rPr>
                <w:b/>
                <w:bCs/>
                <w:color w:val="000000"/>
                <w:szCs w:val="28"/>
              </w:rPr>
            </w:pPr>
            <w:r w:rsidRPr="00A437A7">
              <w:rPr>
                <w:b/>
                <w:bCs/>
                <w:color w:val="000000"/>
                <w:szCs w:val="28"/>
              </w:rPr>
              <w:t>202</w:t>
            </w:r>
            <w:r w:rsidR="0074224D">
              <w:rPr>
                <w:b/>
                <w:bCs/>
                <w:color w:val="000000"/>
                <w:szCs w:val="28"/>
              </w:rPr>
              <w:t>5</w:t>
            </w:r>
            <w:r w:rsidRPr="00A437A7">
              <w:rPr>
                <w:b/>
                <w:bCs/>
                <w:color w:val="000000"/>
                <w:szCs w:val="28"/>
              </w:rPr>
              <w:t xml:space="preserve"> г.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DE0" w:rsidRPr="00A437A7" w:rsidRDefault="00FB4DE0" w:rsidP="00F35C3B">
            <w:pPr>
              <w:widowControl w:val="0"/>
              <w:suppressAutoHyphens/>
              <w:rPr>
                <w:b/>
                <w:bCs/>
                <w:color w:val="000000"/>
                <w:szCs w:val="28"/>
              </w:rPr>
            </w:pPr>
            <w:r w:rsidRPr="00A437A7">
              <w:rPr>
                <w:b/>
                <w:bCs/>
                <w:color w:val="000000"/>
                <w:szCs w:val="28"/>
              </w:rPr>
              <w:t>202</w:t>
            </w:r>
            <w:r w:rsidR="0074224D">
              <w:rPr>
                <w:b/>
                <w:bCs/>
                <w:color w:val="000000"/>
                <w:szCs w:val="28"/>
              </w:rPr>
              <w:t>6</w:t>
            </w:r>
            <w:r w:rsidRPr="00A437A7">
              <w:rPr>
                <w:b/>
                <w:bCs/>
                <w:color w:val="000000"/>
                <w:szCs w:val="28"/>
              </w:rPr>
              <w:t xml:space="preserve"> г.</w:t>
            </w:r>
          </w:p>
        </w:tc>
      </w:tr>
      <w:tr w:rsidR="00AE754F" w:rsidRPr="00A437A7" w:rsidTr="00D66924">
        <w:trPr>
          <w:trHeight w:val="675"/>
        </w:trPr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437A7">
              <w:rPr>
                <w:color w:val="000000"/>
                <w:szCs w:val="28"/>
              </w:rPr>
              <w:t>01.00</w:t>
            </w:r>
          </w:p>
        </w:tc>
        <w:tc>
          <w:tcPr>
            <w:tcW w:w="3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437A7">
              <w:rPr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731EBB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6091,0</w:t>
            </w:r>
          </w:p>
        </w:tc>
        <w:tc>
          <w:tcPr>
            <w:tcW w:w="18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731EBB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6309,1</w:t>
            </w:r>
          </w:p>
        </w:tc>
        <w:tc>
          <w:tcPr>
            <w:tcW w:w="16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731EBB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6518,7</w:t>
            </w:r>
          </w:p>
        </w:tc>
      </w:tr>
      <w:tr w:rsidR="00AE754F" w:rsidRPr="00A437A7" w:rsidTr="00D66924">
        <w:trPr>
          <w:trHeight w:val="495"/>
        </w:trPr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437A7">
              <w:rPr>
                <w:color w:val="000000"/>
                <w:szCs w:val="28"/>
              </w:rPr>
              <w:t>04.00</w:t>
            </w:r>
          </w:p>
        </w:tc>
        <w:tc>
          <w:tcPr>
            <w:tcW w:w="3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437A7">
              <w:rPr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731EBB" w:rsidP="00D23B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8220,9</w:t>
            </w:r>
          </w:p>
        </w:tc>
        <w:tc>
          <w:tcPr>
            <w:tcW w:w="18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731EBB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3199,2</w:t>
            </w:r>
          </w:p>
        </w:tc>
        <w:tc>
          <w:tcPr>
            <w:tcW w:w="16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731EBB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4296,1</w:t>
            </w:r>
          </w:p>
        </w:tc>
      </w:tr>
      <w:tr w:rsidR="00AE754F" w:rsidRPr="00A437A7" w:rsidTr="00D66924">
        <w:trPr>
          <w:trHeight w:val="630"/>
        </w:trPr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437A7">
              <w:rPr>
                <w:color w:val="000000"/>
                <w:szCs w:val="28"/>
              </w:rPr>
              <w:t>05.00</w:t>
            </w:r>
          </w:p>
        </w:tc>
        <w:tc>
          <w:tcPr>
            <w:tcW w:w="3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437A7">
              <w:rPr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2C642C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731EBB">
              <w:rPr>
                <w:b/>
                <w:color w:val="000000" w:themeColor="text1"/>
              </w:rPr>
              <w:t>75,7</w:t>
            </w:r>
          </w:p>
        </w:tc>
        <w:tc>
          <w:tcPr>
            <w:tcW w:w="18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2C642C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731EBB">
              <w:rPr>
                <w:b/>
                <w:color w:val="000000" w:themeColor="text1"/>
              </w:rPr>
              <w:t>75,7</w:t>
            </w:r>
          </w:p>
        </w:tc>
        <w:tc>
          <w:tcPr>
            <w:tcW w:w="16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2C642C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731EBB">
              <w:rPr>
                <w:b/>
                <w:color w:val="000000" w:themeColor="text1"/>
              </w:rPr>
              <w:t>75,7</w:t>
            </w:r>
          </w:p>
        </w:tc>
      </w:tr>
      <w:tr w:rsidR="00AE754F" w:rsidRPr="00A437A7" w:rsidTr="00D66924">
        <w:trPr>
          <w:trHeight w:val="315"/>
        </w:trPr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437A7">
              <w:rPr>
                <w:color w:val="000000"/>
                <w:szCs w:val="28"/>
              </w:rPr>
              <w:t>07.00</w:t>
            </w:r>
          </w:p>
        </w:tc>
        <w:tc>
          <w:tcPr>
            <w:tcW w:w="3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437A7">
              <w:rPr>
                <w:color w:val="000000"/>
                <w:szCs w:val="28"/>
              </w:rPr>
              <w:t>Образование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731EBB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D23BCD">
              <w:rPr>
                <w:b/>
                <w:color w:val="000000" w:themeColor="text1"/>
              </w:rPr>
              <w:t>,0</w:t>
            </w:r>
          </w:p>
        </w:tc>
        <w:tc>
          <w:tcPr>
            <w:tcW w:w="18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B229A4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D23BCD">
              <w:rPr>
                <w:b/>
                <w:color w:val="000000" w:themeColor="text1"/>
              </w:rPr>
              <w:t>,0</w:t>
            </w:r>
          </w:p>
        </w:tc>
        <w:tc>
          <w:tcPr>
            <w:tcW w:w="16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B229A4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D23BCD">
              <w:rPr>
                <w:b/>
                <w:color w:val="000000" w:themeColor="text1"/>
              </w:rPr>
              <w:t>,0</w:t>
            </w:r>
          </w:p>
        </w:tc>
      </w:tr>
      <w:tr w:rsidR="00AE754F" w:rsidRPr="00A437A7" w:rsidTr="00D66924">
        <w:trPr>
          <w:trHeight w:val="315"/>
        </w:trPr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437A7">
              <w:rPr>
                <w:color w:val="000000"/>
                <w:szCs w:val="28"/>
              </w:rPr>
              <w:t>10.00</w:t>
            </w:r>
          </w:p>
        </w:tc>
        <w:tc>
          <w:tcPr>
            <w:tcW w:w="3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437A7">
              <w:rPr>
                <w:color w:val="000000"/>
                <w:szCs w:val="28"/>
              </w:rPr>
              <w:t>Социальная политика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2C642C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731EBB">
              <w:rPr>
                <w:b/>
                <w:color w:val="000000" w:themeColor="text1"/>
              </w:rPr>
              <w:t>8,7</w:t>
            </w:r>
          </w:p>
        </w:tc>
        <w:tc>
          <w:tcPr>
            <w:tcW w:w="18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2C642C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731EBB">
              <w:rPr>
                <w:b/>
                <w:color w:val="000000" w:themeColor="text1"/>
              </w:rPr>
              <w:t>8,7</w:t>
            </w:r>
          </w:p>
        </w:tc>
        <w:tc>
          <w:tcPr>
            <w:tcW w:w="16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57281D" w:rsidRDefault="002C642C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731EBB">
              <w:rPr>
                <w:b/>
                <w:color w:val="000000" w:themeColor="text1"/>
              </w:rPr>
              <w:t>8,7</w:t>
            </w:r>
          </w:p>
        </w:tc>
      </w:tr>
      <w:tr w:rsidR="00AE754F" w:rsidRPr="00A437A7" w:rsidTr="00D66924">
        <w:trPr>
          <w:trHeight w:val="315"/>
        </w:trPr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b/>
                <w:bCs/>
                <w:iCs/>
                <w:color w:val="000000"/>
                <w:szCs w:val="28"/>
              </w:rPr>
            </w:pPr>
            <w:r w:rsidRPr="00A437A7">
              <w:rPr>
                <w:b/>
                <w:bCs/>
                <w:iCs/>
                <w:color w:val="000000"/>
                <w:szCs w:val="28"/>
              </w:rPr>
              <w:t> </w:t>
            </w:r>
          </w:p>
        </w:tc>
        <w:tc>
          <w:tcPr>
            <w:tcW w:w="3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A437A7" w:rsidRDefault="00AE754F" w:rsidP="00F35C3B">
            <w:pPr>
              <w:widowControl w:val="0"/>
              <w:suppressAutoHyphens/>
              <w:rPr>
                <w:b/>
                <w:bCs/>
                <w:iCs/>
                <w:color w:val="000000"/>
                <w:szCs w:val="28"/>
              </w:rPr>
            </w:pPr>
            <w:r w:rsidRPr="00A437A7">
              <w:rPr>
                <w:b/>
                <w:bCs/>
                <w:iCs/>
                <w:color w:val="000000"/>
                <w:szCs w:val="28"/>
              </w:rPr>
              <w:t xml:space="preserve">Итого расходов 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B229A4" w:rsidRDefault="00731EBB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15046,3</w:t>
            </w:r>
          </w:p>
        </w:tc>
        <w:tc>
          <w:tcPr>
            <w:tcW w:w="18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B229A4" w:rsidRDefault="00731EBB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10227,7</w:t>
            </w:r>
          </w:p>
        </w:tc>
        <w:tc>
          <w:tcPr>
            <w:tcW w:w="16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54F" w:rsidRPr="00B229A4" w:rsidRDefault="00731EBB" w:rsidP="00673D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11534,2</w:t>
            </w:r>
          </w:p>
        </w:tc>
      </w:tr>
      <w:tr w:rsidR="00F35C3B" w:rsidRPr="00A437A7" w:rsidTr="00D66924">
        <w:trPr>
          <w:trHeight w:val="315"/>
        </w:trPr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5C3B" w:rsidRPr="00A437A7" w:rsidRDefault="00F35C3B" w:rsidP="00F35C3B">
            <w:pPr>
              <w:widowControl w:val="0"/>
              <w:suppressAutoHyphens/>
              <w:rPr>
                <w:b/>
                <w:bCs/>
                <w:iCs/>
                <w:color w:val="000000"/>
                <w:szCs w:val="28"/>
              </w:rPr>
            </w:pPr>
            <w:r w:rsidRPr="00A437A7">
              <w:rPr>
                <w:b/>
                <w:bCs/>
                <w:iCs/>
                <w:color w:val="000000"/>
                <w:szCs w:val="28"/>
              </w:rPr>
              <w:t>III</w:t>
            </w:r>
          </w:p>
        </w:tc>
        <w:tc>
          <w:tcPr>
            <w:tcW w:w="3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5C3B" w:rsidRPr="00A437A7" w:rsidRDefault="00F35C3B" w:rsidP="00F35C3B">
            <w:pPr>
              <w:widowControl w:val="0"/>
              <w:suppressAutoHyphens/>
              <w:rPr>
                <w:b/>
                <w:bCs/>
                <w:iCs/>
                <w:color w:val="000000"/>
                <w:szCs w:val="28"/>
              </w:rPr>
            </w:pPr>
            <w:r w:rsidRPr="00A437A7">
              <w:rPr>
                <w:b/>
                <w:bCs/>
                <w:iCs/>
                <w:color w:val="000000"/>
                <w:szCs w:val="28"/>
              </w:rPr>
              <w:t>Профицит (+) Дефицит (-)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5C3B" w:rsidRPr="00A437A7" w:rsidRDefault="00F35C3B" w:rsidP="00F35C3B">
            <w:pPr>
              <w:widowControl w:val="0"/>
              <w:suppressAutoHyphens/>
              <w:rPr>
                <w:b/>
                <w:bCs/>
                <w:iCs/>
                <w:color w:val="000000"/>
                <w:szCs w:val="28"/>
              </w:rPr>
            </w:pPr>
            <w:r w:rsidRPr="00A437A7">
              <w:rPr>
                <w:b/>
                <w:bCs/>
                <w:iCs/>
                <w:color w:val="000000"/>
                <w:szCs w:val="28"/>
              </w:rPr>
              <w:t>0</w:t>
            </w:r>
          </w:p>
        </w:tc>
        <w:tc>
          <w:tcPr>
            <w:tcW w:w="18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5C3B" w:rsidRPr="00A437A7" w:rsidRDefault="00F35C3B" w:rsidP="00F35C3B">
            <w:pPr>
              <w:widowControl w:val="0"/>
              <w:suppressAutoHyphens/>
              <w:rPr>
                <w:b/>
                <w:bCs/>
                <w:iCs/>
                <w:color w:val="000000"/>
                <w:szCs w:val="28"/>
              </w:rPr>
            </w:pPr>
            <w:r w:rsidRPr="00A437A7">
              <w:rPr>
                <w:b/>
                <w:bCs/>
                <w:iCs/>
                <w:color w:val="000000"/>
                <w:szCs w:val="28"/>
              </w:rPr>
              <w:t>0</w:t>
            </w:r>
          </w:p>
        </w:tc>
        <w:tc>
          <w:tcPr>
            <w:tcW w:w="16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5C3B" w:rsidRPr="00A437A7" w:rsidRDefault="00F35C3B" w:rsidP="00F35C3B">
            <w:pPr>
              <w:widowControl w:val="0"/>
              <w:suppressAutoHyphens/>
              <w:rPr>
                <w:b/>
                <w:bCs/>
                <w:iCs/>
                <w:color w:val="000000"/>
                <w:szCs w:val="28"/>
              </w:rPr>
            </w:pPr>
            <w:r w:rsidRPr="00A437A7">
              <w:rPr>
                <w:b/>
                <w:bCs/>
                <w:iCs/>
                <w:color w:val="000000"/>
                <w:szCs w:val="28"/>
              </w:rPr>
              <w:t>0</w:t>
            </w:r>
          </w:p>
        </w:tc>
      </w:tr>
    </w:tbl>
    <w:p w:rsidR="00F35C3B" w:rsidRDefault="00F35C3B" w:rsidP="00A17776">
      <w:pPr>
        <w:ind w:firstLine="709"/>
        <w:jc w:val="both"/>
        <w:rPr>
          <w:szCs w:val="28"/>
        </w:rPr>
      </w:pPr>
    </w:p>
    <w:p w:rsidR="00C32452" w:rsidRPr="00C32452" w:rsidRDefault="00C32452" w:rsidP="00C32452">
      <w:pPr>
        <w:jc w:val="center"/>
        <w:rPr>
          <w:rFonts w:ascii="PT Astra Serif" w:hAnsi="PT Astra Serif"/>
          <w:b/>
          <w:bCs/>
          <w:szCs w:val="28"/>
        </w:rPr>
      </w:pPr>
      <w:r w:rsidRPr="00C32452">
        <w:rPr>
          <w:rFonts w:ascii="PT Astra Serif" w:hAnsi="PT Astra Serif"/>
          <w:b/>
          <w:bCs/>
          <w:szCs w:val="28"/>
          <w:lang w:val="en-US"/>
        </w:rPr>
        <w:t>VI</w:t>
      </w:r>
      <w:r w:rsidRPr="00C32452">
        <w:rPr>
          <w:rFonts w:ascii="PT Astra Serif" w:hAnsi="PT Astra Serif"/>
          <w:b/>
          <w:bCs/>
          <w:szCs w:val="28"/>
        </w:rPr>
        <w:t xml:space="preserve">. Источники финансирования дефицита бюджета, муниципальный долг </w:t>
      </w:r>
      <w:r w:rsidR="008D4B5B">
        <w:rPr>
          <w:rFonts w:ascii="PT Astra Serif" w:hAnsi="PT Astra Serif"/>
          <w:b/>
          <w:bCs/>
          <w:szCs w:val="28"/>
        </w:rPr>
        <w:t>поселения</w:t>
      </w:r>
      <w:r w:rsidRPr="00C32452">
        <w:rPr>
          <w:rFonts w:ascii="PT Astra Serif" w:hAnsi="PT Astra Serif"/>
          <w:b/>
          <w:bCs/>
          <w:szCs w:val="28"/>
        </w:rPr>
        <w:t xml:space="preserve"> и его обслуживание</w:t>
      </w:r>
    </w:p>
    <w:p w:rsidR="00C32452" w:rsidRPr="00C32452" w:rsidRDefault="00C32452" w:rsidP="00C32452">
      <w:pPr>
        <w:jc w:val="center"/>
        <w:rPr>
          <w:rFonts w:ascii="PT Astra Serif" w:hAnsi="PT Astra Serif"/>
          <w:szCs w:val="28"/>
        </w:rPr>
      </w:pPr>
    </w:p>
    <w:p w:rsidR="00C32452" w:rsidRPr="00C32452" w:rsidRDefault="00C32452" w:rsidP="00C32452">
      <w:pPr>
        <w:ind w:firstLine="709"/>
        <w:jc w:val="both"/>
        <w:rPr>
          <w:rFonts w:ascii="PT Astra Serif" w:hAnsi="PT Astra Serif"/>
          <w:szCs w:val="28"/>
        </w:rPr>
      </w:pPr>
      <w:r w:rsidRPr="00C32452">
        <w:rPr>
          <w:rFonts w:ascii="PT Astra Serif" w:hAnsi="PT Astra Serif"/>
          <w:szCs w:val="28"/>
        </w:rPr>
        <w:t xml:space="preserve">Верхний предел </w:t>
      </w:r>
      <w:r w:rsidR="00BD75B5">
        <w:rPr>
          <w:rFonts w:ascii="PT Astra Serif" w:hAnsi="PT Astra Serif"/>
          <w:szCs w:val="28"/>
        </w:rPr>
        <w:t>муниципального</w:t>
      </w:r>
      <w:r w:rsidRPr="00C32452">
        <w:rPr>
          <w:rFonts w:ascii="PT Astra Serif" w:hAnsi="PT Astra Serif"/>
          <w:szCs w:val="28"/>
        </w:rPr>
        <w:t xml:space="preserve"> долга </w:t>
      </w:r>
      <w:r w:rsidR="008D4B5B">
        <w:rPr>
          <w:rFonts w:ascii="PT Astra Serif" w:hAnsi="PT Astra Serif"/>
          <w:szCs w:val="28"/>
        </w:rPr>
        <w:t>поселения</w:t>
      </w:r>
      <w:r w:rsidRPr="00C32452">
        <w:rPr>
          <w:rFonts w:ascii="PT Astra Serif" w:hAnsi="PT Astra Serif"/>
          <w:szCs w:val="28"/>
        </w:rPr>
        <w:t xml:space="preserve"> на 1 января 2025 года, 1 января 2026 года и 1 января 2027 года определен исходя из ожидаемого уровня </w:t>
      </w:r>
      <w:r w:rsidR="00BD75B5">
        <w:rPr>
          <w:rFonts w:ascii="PT Astra Serif" w:hAnsi="PT Astra Serif"/>
          <w:szCs w:val="28"/>
        </w:rPr>
        <w:t xml:space="preserve">муниципального </w:t>
      </w:r>
      <w:r w:rsidRPr="00C32452">
        <w:rPr>
          <w:rFonts w:ascii="PT Astra Serif" w:hAnsi="PT Astra Serif"/>
          <w:szCs w:val="28"/>
        </w:rPr>
        <w:t xml:space="preserve">долга </w:t>
      </w:r>
      <w:r w:rsidR="008D4B5B">
        <w:rPr>
          <w:rFonts w:ascii="PT Astra Serif" w:hAnsi="PT Astra Serif"/>
          <w:szCs w:val="28"/>
        </w:rPr>
        <w:t>поселения</w:t>
      </w:r>
      <w:r w:rsidRPr="00C32452">
        <w:rPr>
          <w:rFonts w:ascii="PT Astra Serif" w:hAnsi="PT Astra Serif"/>
          <w:szCs w:val="28"/>
        </w:rPr>
        <w:t xml:space="preserve"> по состоянию на 1 января 2024 года.</w:t>
      </w:r>
    </w:p>
    <w:p w:rsidR="00C32452" w:rsidRPr="00C32452" w:rsidRDefault="00C32452" w:rsidP="00C32452">
      <w:pPr>
        <w:ind w:firstLine="709"/>
        <w:jc w:val="both"/>
        <w:rPr>
          <w:rFonts w:ascii="PT Astra Serif" w:hAnsi="PT Astra Serif"/>
          <w:szCs w:val="28"/>
        </w:rPr>
      </w:pPr>
      <w:r w:rsidRPr="00E46742">
        <w:rPr>
          <w:rFonts w:ascii="PT Astra Serif" w:hAnsi="PT Astra Serif"/>
          <w:szCs w:val="28"/>
        </w:rPr>
        <w:t>Параметры дефицита местн</w:t>
      </w:r>
      <w:r w:rsidR="00BD75B5" w:rsidRPr="00E46742">
        <w:rPr>
          <w:rFonts w:ascii="PT Astra Serif" w:hAnsi="PT Astra Serif"/>
          <w:szCs w:val="28"/>
        </w:rPr>
        <w:t>ого</w:t>
      </w:r>
      <w:r w:rsidRPr="00E46742">
        <w:rPr>
          <w:rFonts w:ascii="PT Astra Serif" w:hAnsi="PT Astra Serif"/>
          <w:szCs w:val="28"/>
        </w:rPr>
        <w:t xml:space="preserve"> бюджет</w:t>
      </w:r>
      <w:r w:rsidR="00BD75B5" w:rsidRPr="00E46742">
        <w:rPr>
          <w:rFonts w:ascii="PT Astra Serif" w:hAnsi="PT Astra Serif"/>
          <w:szCs w:val="28"/>
        </w:rPr>
        <w:t>а</w:t>
      </w:r>
      <w:r w:rsidRPr="00E46742">
        <w:rPr>
          <w:rFonts w:ascii="PT Astra Serif" w:hAnsi="PT Astra Serif"/>
          <w:szCs w:val="28"/>
        </w:rPr>
        <w:t xml:space="preserve"> соответствуют установленным Бюджетным кодексом Российской Федерации ограничениям.</w:t>
      </w:r>
    </w:p>
    <w:p w:rsidR="00C32452" w:rsidRPr="00A437A7" w:rsidRDefault="00C32452" w:rsidP="00A17776">
      <w:pPr>
        <w:ind w:firstLine="709"/>
        <w:jc w:val="both"/>
        <w:rPr>
          <w:szCs w:val="28"/>
        </w:rPr>
      </w:pPr>
    </w:p>
    <w:p w:rsidR="003A6736" w:rsidRPr="00A437A7" w:rsidRDefault="003A6736" w:rsidP="003A6736">
      <w:pPr>
        <w:ind w:firstLine="709"/>
        <w:jc w:val="both"/>
        <w:rPr>
          <w:spacing w:val="2"/>
          <w:szCs w:val="28"/>
          <w:shd w:val="clear" w:color="auto" w:fill="FFFFFF"/>
        </w:rPr>
      </w:pPr>
      <w:r w:rsidRPr="00A437A7">
        <w:rPr>
          <w:spacing w:val="2"/>
          <w:szCs w:val="28"/>
          <w:shd w:val="clear" w:color="auto" w:fill="FFFFFF"/>
        </w:rPr>
        <w:t xml:space="preserve">С 2014 года значительно расширена сфера информирования населения о бюджете </w:t>
      </w:r>
      <w:proofErr w:type="spellStart"/>
      <w:r w:rsidR="00731EBB">
        <w:rPr>
          <w:szCs w:val="28"/>
        </w:rPr>
        <w:t>Усть</w:t>
      </w:r>
      <w:proofErr w:type="spellEnd"/>
      <w:r w:rsidR="00731EBB">
        <w:rPr>
          <w:szCs w:val="28"/>
        </w:rPr>
        <w:t xml:space="preserve"> - </w:t>
      </w:r>
      <w:proofErr w:type="spellStart"/>
      <w:r w:rsidR="00731EBB">
        <w:rPr>
          <w:szCs w:val="28"/>
        </w:rPr>
        <w:t>Щербединского</w:t>
      </w:r>
      <w:proofErr w:type="spellEnd"/>
      <w:r w:rsidR="008D4B5B">
        <w:rPr>
          <w:szCs w:val="28"/>
        </w:rPr>
        <w:t xml:space="preserve"> муниципального образования</w:t>
      </w:r>
      <w:r w:rsidRPr="00A437A7">
        <w:rPr>
          <w:spacing w:val="2"/>
          <w:szCs w:val="28"/>
          <w:shd w:val="clear" w:color="auto" w:fill="FFFFFF"/>
        </w:rPr>
        <w:t xml:space="preserve">, в том числе через опубликование "Бюджета для граждан" на официальном сайте администрации </w:t>
      </w:r>
      <w:proofErr w:type="spellStart"/>
      <w:r w:rsidR="00731EBB">
        <w:rPr>
          <w:szCs w:val="28"/>
        </w:rPr>
        <w:t>Усть</w:t>
      </w:r>
      <w:proofErr w:type="spellEnd"/>
      <w:r w:rsidR="00731EBB">
        <w:rPr>
          <w:szCs w:val="28"/>
        </w:rPr>
        <w:t xml:space="preserve"> - </w:t>
      </w:r>
      <w:proofErr w:type="spellStart"/>
      <w:r w:rsidR="00731EBB">
        <w:rPr>
          <w:szCs w:val="28"/>
        </w:rPr>
        <w:t>Щербединского</w:t>
      </w:r>
      <w:proofErr w:type="spellEnd"/>
      <w:r w:rsidR="008D4B5B">
        <w:rPr>
          <w:szCs w:val="28"/>
        </w:rPr>
        <w:t xml:space="preserve"> муниципального образования</w:t>
      </w:r>
      <w:r w:rsidRPr="00A437A7">
        <w:rPr>
          <w:spacing w:val="2"/>
          <w:szCs w:val="28"/>
          <w:shd w:val="clear" w:color="auto" w:fill="FFFFFF"/>
        </w:rPr>
        <w:t>.</w:t>
      </w:r>
    </w:p>
    <w:p w:rsidR="003A6736" w:rsidRPr="00A437A7" w:rsidRDefault="003A6736" w:rsidP="003A6736">
      <w:pPr>
        <w:ind w:firstLine="708"/>
        <w:jc w:val="both"/>
        <w:rPr>
          <w:spacing w:val="2"/>
          <w:szCs w:val="28"/>
          <w:shd w:val="clear" w:color="auto" w:fill="FFFFFF"/>
        </w:rPr>
      </w:pPr>
      <w:r w:rsidRPr="00A437A7">
        <w:rPr>
          <w:spacing w:val="2"/>
          <w:szCs w:val="28"/>
          <w:shd w:val="clear" w:color="auto" w:fill="FFFFFF"/>
        </w:rPr>
        <w:t>Основной целью "Бюджета для граждан" является предоставлениенаселению актуальной информации о бюджете и его исполнении в объективной, заслуживающей доверия и доступной для понимания форме.</w:t>
      </w:r>
    </w:p>
    <w:p w:rsidR="003A6736" w:rsidRPr="004A1AD2" w:rsidRDefault="00F652CD" w:rsidP="00366ED8">
      <w:pPr>
        <w:ind w:firstLine="709"/>
        <w:jc w:val="both"/>
        <w:rPr>
          <w:spacing w:val="-2"/>
          <w:szCs w:val="28"/>
        </w:rPr>
      </w:pPr>
      <w:r w:rsidRPr="00A437A7">
        <w:rPr>
          <w:spacing w:val="2"/>
          <w:szCs w:val="28"/>
        </w:rPr>
        <w:lastRenderedPageBreak/>
        <w:t>В предстоящем финансовом периоде 202</w:t>
      </w:r>
      <w:r w:rsidR="00675D01">
        <w:rPr>
          <w:spacing w:val="2"/>
          <w:szCs w:val="28"/>
        </w:rPr>
        <w:t>4</w:t>
      </w:r>
      <w:r w:rsidR="00680166" w:rsidRPr="00A437A7">
        <w:rPr>
          <w:spacing w:val="2"/>
          <w:szCs w:val="28"/>
        </w:rPr>
        <w:t>-</w:t>
      </w:r>
      <w:r w:rsidRPr="00A437A7">
        <w:rPr>
          <w:spacing w:val="2"/>
          <w:szCs w:val="28"/>
        </w:rPr>
        <w:t>202</w:t>
      </w:r>
      <w:r w:rsidR="00675D01">
        <w:rPr>
          <w:spacing w:val="2"/>
          <w:szCs w:val="28"/>
        </w:rPr>
        <w:t>6</w:t>
      </w:r>
      <w:r w:rsidRPr="00A437A7">
        <w:rPr>
          <w:spacing w:val="2"/>
          <w:szCs w:val="28"/>
        </w:rPr>
        <w:t xml:space="preserve"> годов неотъемлемым условием эффективности реализации обознач</w:t>
      </w:r>
      <w:bookmarkStart w:id="4" w:name="_GoBack"/>
      <w:bookmarkEnd w:id="4"/>
      <w:r w:rsidRPr="00A437A7">
        <w:rPr>
          <w:spacing w:val="2"/>
          <w:szCs w:val="28"/>
        </w:rPr>
        <w:t xml:space="preserve">енной налоговой и бюджетной политики является обеспечение широкого вовлечения граждан в процедуры обсуждения и принятия бюджетных решений, общественного контроля их эффективности и результативности, в связи с чем, будет </w:t>
      </w:r>
      <w:proofErr w:type="gramStart"/>
      <w:r w:rsidRPr="00A437A7">
        <w:rPr>
          <w:spacing w:val="2"/>
          <w:szCs w:val="28"/>
        </w:rPr>
        <w:t>проводится</w:t>
      </w:r>
      <w:proofErr w:type="gramEnd"/>
      <w:r w:rsidRPr="00A437A7">
        <w:rPr>
          <w:spacing w:val="2"/>
          <w:szCs w:val="28"/>
        </w:rPr>
        <w:t xml:space="preserve"> работа, направленная на обеспечение прозрачности бюджетного процесса, своевременное размещение развернутой информации о проектах и принятых решениях по бюджету </w:t>
      </w:r>
      <w:proofErr w:type="spellStart"/>
      <w:r w:rsidR="00731EBB">
        <w:rPr>
          <w:szCs w:val="28"/>
        </w:rPr>
        <w:t>Усть</w:t>
      </w:r>
      <w:proofErr w:type="spellEnd"/>
      <w:r w:rsidR="00731EBB">
        <w:rPr>
          <w:szCs w:val="28"/>
        </w:rPr>
        <w:t xml:space="preserve"> - </w:t>
      </w:r>
      <w:proofErr w:type="spellStart"/>
      <w:r w:rsidR="00731EBB">
        <w:rPr>
          <w:szCs w:val="28"/>
        </w:rPr>
        <w:t>Щербединского</w:t>
      </w:r>
      <w:proofErr w:type="spellEnd"/>
      <w:r w:rsidR="008D4B5B">
        <w:rPr>
          <w:szCs w:val="28"/>
        </w:rPr>
        <w:t xml:space="preserve"> муниципального образования</w:t>
      </w:r>
      <w:r w:rsidR="00366ED8" w:rsidRPr="00A437A7">
        <w:rPr>
          <w:spacing w:val="2"/>
          <w:szCs w:val="28"/>
        </w:rPr>
        <w:t xml:space="preserve">, отчетов об его исполнении, </w:t>
      </w:r>
      <w:r w:rsidR="00366ED8" w:rsidRPr="004A1AD2">
        <w:rPr>
          <w:spacing w:val="-2"/>
          <w:szCs w:val="28"/>
        </w:rPr>
        <w:t xml:space="preserve">в </w:t>
      </w:r>
      <w:r w:rsidR="00294108" w:rsidRPr="004A1AD2">
        <w:rPr>
          <w:spacing w:val="-2"/>
          <w:szCs w:val="28"/>
        </w:rPr>
        <w:t xml:space="preserve">том числе в формате </w:t>
      </w:r>
      <w:r w:rsidR="00731EBB" w:rsidRPr="004A1AD2">
        <w:rPr>
          <w:spacing w:val="-2"/>
          <w:szCs w:val="28"/>
        </w:rPr>
        <w:t xml:space="preserve">«Бюджет для граждан».  </w:t>
      </w:r>
      <w:r w:rsidR="003A6736" w:rsidRPr="004A1AD2">
        <w:rPr>
          <w:spacing w:val="-2"/>
          <w:szCs w:val="28"/>
        </w:rPr>
        <w:br/>
      </w:r>
    </w:p>
    <w:sectPr w:rsidR="003A6736" w:rsidRPr="004A1AD2" w:rsidSect="004164C1">
      <w:headerReference w:type="even" r:id="rId8"/>
      <w:headerReference w:type="default" r:id="rId9"/>
      <w:pgSz w:w="11906" w:h="16838" w:code="9"/>
      <w:pgMar w:top="1134" w:right="850" w:bottom="1134" w:left="1701" w:header="284" w:footer="20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21" w:rsidRDefault="00712621">
      <w:r>
        <w:separator/>
      </w:r>
    </w:p>
  </w:endnote>
  <w:endnote w:type="continuationSeparator" w:id="0">
    <w:p w:rsidR="00712621" w:rsidRDefault="0071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21" w:rsidRDefault="00712621">
      <w:r>
        <w:separator/>
      </w:r>
    </w:p>
  </w:footnote>
  <w:footnote w:type="continuationSeparator" w:id="0">
    <w:p w:rsidR="00712621" w:rsidRDefault="00712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21" w:rsidRDefault="0071262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712621" w:rsidRDefault="007126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21" w:rsidRDefault="0071262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67DD">
      <w:rPr>
        <w:rStyle w:val="a6"/>
        <w:noProof/>
      </w:rPr>
      <w:t>4</w:t>
    </w:r>
    <w:r>
      <w:rPr>
        <w:rStyle w:val="a6"/>
      </w:rPr>
      <w:fldChar w:fldCharType="end"/>
    </w:r>
  </w:p>
  <w:p w:rsidR="00712621" w:rsidRDefault="007126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518"/>
    <w:multiLevelType w:val="hybridMultilevel"/>
    <w:tmpl w:val="218A3402"/>
    <w:lvl w:ilvl="0" w:tplc="F6F852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67B26"/>
    <w:multiLevelType w:val="hybridMultilevel"/>
    <w:tmpl w:val="031C94A4"/>
    <w:lvl w:ilvl="0" w:tplc="988EE710">
      <w:start w:val="1"/>
      <w:numFmt w:val="decimal"/>
      <w:lvlText w:val="%1."/>
      <w:lvlJc w:val="left"/>
      <w:pPr>
        <w:tabs>
          <w:tab w:val="num" w:pos="1952"/>
        </w:tabs>
        <w:ind w:left="195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17803CF9"/>
    <w:multiLevelType w:val="hybridMultilevel"/>
    <w:tmpl w:val="8666603E"/>
    <w:lvl w:ilvl="0" w:tplc="F24CE1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4E3AEE"/>
    <w:multiLevelType w:val="hybridMultilevel"/>
    <w:tmpl w:val="A63E48FC"/>
    <w:lvl w:ilvl="0" w:tplc="70247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6D00FD"/>
    <w:multiLevelType w:val="hybridMultilevel"/>
    <w:tmpl w:val="9612AB94"/>
    <w:lvl w:ilvl="0" w:tplc="47480E3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EC3092C"/>
    <w:multiLevelType w:val="hybridMultilevel"/>
    <w:tmpl w:val="80FCA1C6"/>
    <w:lvl w:ilvl="0" w:tplc="CA1E8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67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099"/>
    <w:rsid w:val="00001D34"/>
    <w:rsid w:val="0000240E"/>
    <w:rsid w:val="00003EBB"/>
    <w:rsid w:val="000044A6"/>
    <w:rsid w:val="00004951"/>
    <w:rsid w:val="000067FB"/>
    <w:rsid w:val="0000710B"/>
    <w:rsid w:val="000102B8"/>
    <w:rsid w:val="0001148C"/>
    <w:rsid w:val="00012B42"/>
    <w:rsid w:val="00013B39"/>
    <w:rsid w:val="00013FAE"/>
    <w:rsid w:val="0001442A"/>
    <w:rsid w:val="00014748"/>
    <w:rsid w:val="00016E3E"/>
    <w:rsid w:val="00017079"/>
    <w:rsid w:val="0001731B"/>
    <w:rsid w:val="00017A12"/>
    <w:rsid w:val="00022596"/>
    <w:rsid w:val="00023566"/>
    <w:rsid w:val="00025EE6"/>
    <w:rsid w:val="000320D7"/>
    <w:rsid w:val="00032C44"/>
    <w:rsid w:val="00032F9B"/>
    <w:rsid w:val="00033863"/>
    <w:rsid w:val="00037C49"/>
    <w:rsid w:val="00045D33"/>
    <w:rsid w:val="000504BF"/>
    <w:rsid w:val="000506BB"/>
    <w:rsid w:val="00050877"/>
    <w:rsid w:val="000518F3"/>
    <w:rsid w:val="00052638"/>
    <w:rsid w:val="00052C79"/>
    <w:rsid w:val="0005344C"/>
    <w:rsid w:val="00053617"/>
    <w:rsid w:val="00054C4F"/>
    <w:rsid w:val="00055665"/>
    <w:rsid w:val="000567A1"/>
    <w:rsid w:val="00056E8F"/>
    <w:rsid w:val="00061A91"/>
    <w:rsid w:val="00061D04"/>
    <w:rsid w:val="00062D20"/>
    <w:rsid w:val="000656C8"/>
    <w:rsid w:val="00065FF3"/>
    <w:rsid w:val="00066432"/>
    <w:rsid w:val="00066F61"/>
    <w:rsid w:val="000723C9"/>
    <w:rsid w:val="0007302C"/>
    <w:rsid w:val="00073CE5"/>
    <w:rsid w:val="00074FC6"/>
    <w:rsid w:val="0007506C"/>
    <w:rsid w:val="0007569E"/>
    <w:rsid w:val="00077584"/>
    <w:rsid w:val="00081C0A"/>
    <w:rsid w:val="0008219C"/>
    <w:rsid w:val="0008270C"/>
    <w:rsid w:val="000830A6"/>
    <w:rsid w:val="00084F16"/>
    <w:rsid w:val="0008637F"/>
    <w:rsid w:val="00090C17"/>
    <w:rsid w:val="00093995"/>
    <w:rsid w:val="00094B1D"/>
    <w:rsid w:val="000965E1"/>
    <w:rsid w:val="00096777"/>
    <w:rsid w:val="000972CC"/>
    <w:rsid w:val="000A0D33"/>
    <w:rsid w:val="000A28DA"/>
    <w:rsid w:val="000A2ACA"/>
    <w:rsid w:val="000A4E04"/>
    <w:rsid w:val="000A57C5"/>
    <w:rsid w:val="000A5B7D"/>
    <w:rsid w:val="000A6315"/>
    <w:rsid w:val="000A6CD4"/>
    <w:rsid w:val="000A761A"/>
    <w:rsid w:val="000B0689"/>
    <w:rsid w:val="000B1DBD"/>
    <w:rsid w:val="000B2C8E"/>
    <w:rsid w:val="000B4C91"/>
    <w:rsid w:val="000B5DE8"/>
    <w:rsid w:val="000B7778"/>
    <w:rsid w:val="000C03E8"/>
    <w:rsid w:val="000C0684"/>
    <w:rsid w:val="000C208E"/>
    <w:rsid w:val="000C274E"/>
    <w:rsid w:val="000C2C17"/>
    <w:rsid w:val="000C581B"/>
    <w:rsid w:val="000C651B"/>
    <w:rsid w:val="000C6793"/>
    <w:rsid w:val="000C71C9"/>
    <w:rsid w:val="000D064C"/>
    <w:rsid w:val="000D2FE7"/>
    <w:rsid w:val="000D3137"/>
    <w:rsid w:val="000D510F"/>
    <w:rsid w:val="000D67D1"/>
    <w:rsid w:val="000D76B1"/>
    <w:rsid w:val="000D7C55"/>
    <w:rsid w:val="000E0114"/>
    <w:rsid w:val="000E1B76"/>
    <w:rsid w:val="000E28EE"/>
    <w:rsid w:val="000E2FE7"/>
    <w:rsid w:val="000E3708"/>
    <w:rsid w:val="000E514F"/>
    <w:rsid w:val="000E7DFC"/>
    <w:rsid w:val="000F0E75"/>
    <w:rsid w:val="000F24F1"/>
    <w:rsid w:val="000F2708"/>
    <w:rsid w:val="000F36BD"/>
    <w:rsid w:val="000F3B9D"/>
    <w:rsid w:val="000F3E0D"/>
    <w:rsid w:val="000F4D0C"/>
    <w:rsid w:val="000F509E"/>
    <w:rsid w:val="000F629E"/>
    <w:rsid w:val="000F69AF"/>
    <w:rsid w:val="000F6AE3"/>
    <w:rsid w:val="00100D4A"/>
    <w:rsid w:val="00100FCA"/>
    <w:rsid w:val="00102993"/>
    <w:rsid w:val="00103655"/>
    <w:rsid w:val="00103DD5"/>
    <w:rsid w:val="00104F6C"/>
    <w:rsid w:val="0010699F"/>
    <w:rsid w:val="001070EA"/>
    <w:rsid w:val="00110441"/>
    <w:rsid w:val="00111DC1"/>
    <w:rsid w:val="0011226C"/>
    <w:rsid w:val="001123AF"/>
    <w:rsid w:val="00112B5D"/>
    <w:rsid w:val="00112FE7"/>
    <w:rsid w:val="00115573"/>
    <w:rsid w:val="00116205"/>
    <w:rsid w:val="0011687E"/>
    <w:rsid w:val="00117820"/>
    <w:rsid w:val="00121962"/>
    <w:rsid w:val="00123884"/>
    <w:rsid w:val="001243BC"/>
    <w:rsid w:val="001260A6"/>
    <w:rsid w:val="001262AC"/>
    <w:rsid w:val="0012790F"/>
    <w:rsid w:val="00132AEF"/>
    <w:rsid w:val="00135A58"/>
    <w:rsid w:val="001366D6"/>
    <w:rsid w:val="00136CBE"/>
    <w:rsid w:val="00136FD0"/>
    <w:rsid w:val="00137EA0"/>
    <w:rsid w:val="00140916"/>
    <w:rsid w:val="00141D0D"/>
    <w:rsid w:val="0014284E"/>
    <w:rsid w:val="00143E01"/>
    <w:rsid w:val="0014572B"/>
    <w:rsid w:val="0014662A"/>
    <w:rsid w:val="0015007A"/>
    <w:rsid w:val="00150F12"/>
    <w:rsid w:val="001515AE"/>
    <w:rsid w:val="001515B9"/>
    <w:rsid w:val="00152DD3"/>
    <w:rsid w:val="00155A6D"/>
    <w:rsid w:val="001562D8"/>
    <w:rsid w:val="00156317"/>
    <w:rsid w:val="0016060E"/>
    <w:rsid w:val="001629E0"/>
    <w:rsid w:val="0016376A"/>
    <w:rsid w:val="00163858"/>
    <w:rsid w:val="00163B70"/>
    <w:rsid w:val="0017045D"/>
    <w:rsid w:val="00172219"/>
    <w:rsid w:val="00172BE7"/>
    <w:rsid w:val="00173B69"/>
    <w:rsid w:val="001748C2"/>
    <w:rsid w:val="001750C4"/>
    <w:rsid w:val="001757BD"/>
    <w:rsid w:val="001760B2"/>
    <w:rsid w:val="00176E2D"/>
    <w:rsid w:val="0018190C"/>
    <w:rsid w:val="00182765"/>
    <w:rsid w:val="00185CEA"/>
    <w:rsid w:val="00186179"/>
    <w:rsid w:val="001861CE"/>
    <w:rsid w:val="001873AA"/>
    <w:rsid w:val="001878F4"/>
    <w:rsid w:val="001903B0"/>
    <w:rsid w:val="0019209E"/>
    <w:rsid w:val="00192E3B"/>
    <w:rsid w:val="001941CE"/>
    <w:rsid w:val="0019639B"/>
    <w:rsid w:val="00197572"/>
    <w:rsid w:val="00197F6E"/>
    <w:rsid w:val="001A3AC5"/>
    <w:rsid w:val="001A4631"/>
    <w:rsid w:val="001A517A"/>
    <w:rsid w:val="001A64B3"/>
    <w:rsid w:val="001A7E58"/>
    <w:rsid w:val="001A7E94"/>
    <w:rsid w:val="001B32AD"/>
    <w:rsid w:val="001B3407"/>
    <w:rsid w:val="001B4824"/>
    <w:rsid w:val="001B487F"/>
    <w:rsid w:val="001B4CC1"/>
    <w:rsid w:val="001B63F9"/>
    <w:rsid w:val="001B653F"/>
    <w:rsid w:val="001B7302"/>
    <w:rsid w:val="001B7425"/>
    <w:rsid w:val="001C0884"/>
    <w:rsid w:val="001C14AB"/>
    <w:rsid w:val="001C1550"/>
    <w:rsid w:val="001C4B36"/>
    <w:rsid w:val="001D03CF"/>
    <w:rsid w:val="001D20AE"/>
    <w:rsid w:val="001D2DB2"/>
    <w:rsid w:val="001D3961"/>
    <w:rsid w:val="001D60F2"/>
    <w:rsid w:val="001D65E9"/>
    <w:rsid w:val="001D700B"/>
    <w:rsid w:val="001E2DF9"/>
    <w:rsid w:val="001E3AEA"/>
    <w:rsid w:val="001E3C6D"/>
    <w:rsid w:val="001E3D87"/>
    <w:rsid w:val="001E4F34"/>
    <w:rsid w:val="001E5B96"/>
    <w:rsid w:val="001E755E"/>
    <w:rsid w:val="001F1A0E"/>
    <w:rsid w:val="001F27B4"/>
    <w:rsid w:val="001F3386"/>
    <w:rsid w:val="001F3BC3"/>
    <w:rsid w:val="001F6E11"/>
    <w:rsid w:val="001F7358"/>
    <w:rsid w:val="001F7A58"/>
    <w:rsid w:val="00202170"/>
    <w:rsid w:val="00202FE0"/>
    <w:rsid w:val="00204205"/>
    <w:rsid w:val="00204999"/>
    <w:rsid w:val="002054D0"/>
    <w:rsid w:val="002073FE"/>
    <w:rsid w:val="002074C9"/>
    <w:rsid w:val="00210F07"/>
    <w:rsid w:val="0021147A"/>
    <w:rsid w:val="00215E7F"/>
    <w:rsid w:val="00217A4E"/>
    <w:rsid w:val="00217DF2"/>
    <w:rsid w:val="00220099"/>
    <w:rsid w:val="00220216"/>
    <w:rsid w:val="002224B7"/>
    <w:rsid w:val="00222912"/>
    <w:rsid w:val="00223FEB"/>
    <w:rsid w:val="00227819"/>
    <w:rsid w:val="002335FE"/>
    <w:rsid w:val="00233761"/>
    <w:rsid w:val="002345AC"/>
    <w:rsid w:val="0023568E"/>
    <w:rsid w:val="00237CAA"/>
    <w:rsid w:val="002420EA"/>
    <w:rsid w:val="00243821"/>
    <w:rsid w:val="00245211"/>
    <w:rsid w:val="00247099"/>
    <w:rsid w:val="002473C5"/>
    <w:rsid w:val="002473CD"/>
    <w:rsid w:val="00247D5E"/>
    <w:rsid w:val="0025042C"/>
    <w:rsid w:val="00251544"/>
    <w:rsid w:val="0025159B"/>
    <w:rsid w:val="00253F59"/>
    <w:rsid w:val="00263031"/>
    <w:rsid w:val="00264459"/>
    <w:rsid w:val="00265539"/>
    <w:rsid w:val="00265818"/>
    <w:rsid w:val="00265BBE"/>
    <w:rsid w:val="0026767B"/>
    <w:rsid w:val="00270872"/>
    <w:rsid w:val="002725AC"/>
    <w:rsid w:val="00272CB2"/>
    <w:rsid w:val="00276AFB"/>
    <w:rsid w:val="00276B25"/>
    <w:rsid w:val="002808F4"/>
    <w:rsid w:val="002810D4"/>
    <w:rsid w:val="002812ED"/>
    <w:rsid w:val="0028152E"/>
    <w:rsid w:val="00282A47"/>
    <w:rsid w:val="00283D32"/>
    <w:rsid w:val="002857A4"/>
    <w:rsid w:val="0028634B"/>
    <w:rsid w:val="00286380"/>
    <w:rsid w:val="00287A27"/>
    <w:rsid w:val="00287A69"/>
    <w:rsid w:val="0029126A"/>
    <w:rsid w:val="002934BD"/>
    <w:rsid w:val="00294108"/>
    <w:rsid w:val="00295000"/>
    <w:rsid w:val="00295141"/>
    <w:rsid w:val="002960EE"/>
    <w:rsid w:val="00297489"/>
    <w:rsid w:val="0029789D"/>
    <w:rsid w:val="00297A00"/>
    <w:rsid w:val="002A00EA"/>
    <w:rsid w:val="002A0431"/>
    <w:rsid w:val="002A26D2"/>
    <w:rsid w:val="002A34A5"/>
    <w:rsid w:val="002A3A95"/>
    <w:rsid w:val="002A465E"/>
    <w:rsid w:val="002A4C61"/>
    <w:rsid w:val="002A4F28"/>
    <w:rsid w:val="002A5B5F"/>
    <w:rsid w:val="002A603B"/>
    <w:rsid w:val="002A6411"/>
    <w:rsid w:val="002A6B72"/>
    <w:rsid w:val="002A6D0B"/>
    <w:rsid w:val="002A7C0D"/>
    <w:rsid w:val="002A7CFD"/>
    <w:rsid w:val="002B062F"/>
    <w:rsid w:val="002B4EDB"/>
    <w:rsid w:val="002B58FE"/>
    <w:rsid w:val="002B6691"/>
    <w:rsid w:val="002B67B2"/>
    <w:rsid w:val="002B761F"/>
    <w:rsid w:val="002C0719"/>
    <w:rsid w:val="002C3FA4"/>
    <w:rsid w:val="002C449D"/>
    <w:rsid w:val="002C5AA4"/>
    <w:rsid w:val="002C642C"/>
    <w:rsid w:val="002D1E1A"/>
    <w:rsid w:val="002D2C06"/>
    <w:rsid w:val="002D34B5"/>
    <w:rsid w:val="002D3C28"/>
    <w:rsid w:val="002D67EF"/>
    <w:rsid w:val="002E0996"/>
    <w:rsid w:val="002E15D5"/>
    <w:rsid w:val="002E26A1"/>
    <w:rsid w:val="002E2E10"/>
    <w:rsid w:val="002E2FE2"/>
    <w:rsid w:val="002E4A82"/>
    <w:rsid w:val="002E5DC8"/>
    <w:rsid w:val="002F0CF6"/>
    <w:rsid w:val="002F16C7"/>
    <w:rsid w:val="002F22BE"/>
    <w:rsid w:val="002F27E8"/>
    <w:rsid w:val="002F4ADE"/>
    <w:rsid w:val="002F4D13"/>
    <w:rsid w:val="002F5AD1"/>
    <w:rsid w:val="002F5CBF"/>
    <w:rsid w:val="0030070B"/>
    <w:rsid w:val="00300F2B"/>
    <w:rsid w:val="0030251D"/>
    <w:rsid w:val="00304584"/>
    <w:rsid w:val="0030780A"/>
    <w:rsid w:val="0031061E"/>
    <w:rsid w:val="00310821"/>
    <w:rsid w:val="003123C0"/>
    <w:rsid w:val="00313E29"/>
    <w:rsid w:val="0031585B"/>
    <w:rsid w:val="0031585C"/>
    <w:rsid w:val="00316585"/>
    <w:rsid w:val="0032087D"/>
    <w:rsid w:val="00320C95"/>
    <w:rsid w:val="0032270A"/>
    <w:rsid w:val="00322DA7"/>
    <w:rsid w:val="00327B9F"/>
    <w:rsid w:val="0033095F"/>
    <w:rsid w:val="0033127D"/>
    <w:rsid w:val="003315E6"/>
    <w:rsid w:val="003323D8"/>
    <w:rsid w:val="00333B28"/>
    <w:rsid w:val="00341BD6"/>
    <w:rsid w:val="0034364C"/>
    <w:rsid w:val="00343D23"/>
    <w:rsid w:val="00344689"/>
    <w:rsid w:val="0034535A"/>
    <w:rsid w:val="003513BC"/>
    <w:rsid w:val="0035257D"/>
    <w:rsid w:val="00352EDD"/>
    <w:rsid w:val="0035341E"/>
    <w:rsid w:val="003547D2"/>
    <w:rsid w:val="00354EE1"/>
    <w:rsid w:val="00356474"/>
    <w:rsid w:val="003624B6"/>
    <w:rsid w:val="003639FC"/>
    <w:rsid w:val="00364BF1"/>
    <w:rsid w:val="00364CC5"/>
    <w:rsid w:val="00365346"/>
    <w:rsid w:val="00365465"/>
    <w:rsid w:val="0036646C"/>
    <w:rsid w:val="00366ED8"/>
    <w:rsid w:val="003720B4"/>
    <w:rsid w:val="00372DC7"/>
    <w:rsid w:val="00373EA1"/>
    <w:rsid w:val="00374505"/>
    <w:rsid w:val="003772C4"/>
    <w:rsid w:val="003777D1"/>
    <w:rsid w:val="00377D31"/>
    <w:rsid w:val="00383045"/>
    <w:rsid w:val="00384CC6"/>
    <w:rsid w:val="00391755"/>
    <w:rsid w:val="00391A73"/>
    <w:rsid w:val="00391EBA"/>
    <w:rsid w:val="00392EC2"/>
    <w:rsid w:val="003941CD"/>
    <w:rsid w:val="00394E2F"/>
    <w:rsid w:val="00396EFB"/>
    <w:rsid w:val="003971AE"/>
    <w:rsid w:val="00397D05"/>
    <w:rsid w:val="00397E16"/>
    <w:rsid w:val="003A0787"/>
    <w:rsid w:val="003A19D7"/>
    <w:rsid w:val="003A5258"/>
    <w:rsid w:val="003A6736"/>
    <w:rsid w:val="003A68D3"/>
    <w:rsid w:val="003B0E83"/>
    <w:rsid w:val="003B1375"/>
    <w:rsid w:val="003B2E13"/>
    <w:rsid w:val="003B5E77"/>
    <w:rsid w:val="003B6861"/>
    <w:rsid w:val="003B7036"/>
    <w:rsid w:val="003B769E"/>
    <w:rsid w:val="003B7B3A"/>
    <w:rsid w:val="003C2474"/>
    <w:rsid w:val="003C6401"/>
    <w:rsid w:val="003C6D01"/>
    <w:rsid w:val="003C7383"/>
    <w:rsid w:val="003C7E83"/>
    <w:rsid w:val="003D0CA5"/>
    <w:rsid w:val="003D0E5B"/>
    <w:rsid w:val="003D190E"/>
    <w:rsid w:val="003D19B1"/>
    <w:rsid w:val="003D2B3F"/>
    <w:rsid w:val="003D2F74"/>
    <w:rsid w:val="003D4F6F"/>
    <w:rsid w:val="003D5557"/>
    <w:rsid w:val="003D5596"/>
    <w:rsid w:val="003E0A70"/>
    <w:rsid w:val="003E22D9"/>
    <w:rsid w:val="003E441A"/>
    <w:rsid w:val="003E4EEF"/>
    <w:rsid w:val="003E53F6"/>
    <w:rsid w:val="003E6CCC"/>
    <w:rsid w:val="003F025A"/>
    <w:rsid w:val="003F1F92"/>
    <w:rsid w:val="003F2C42"/>
    <w:rsid w:val="003F66AA"/>
    <w:rsid w:val="003F67B3"/>
    <w:rsid w:val="003F67DD"/>
    <w:rsid w:val="003F6C9B"/>
    <w:rsid w:val="0040032D"/>
    <w:rsid w:val="00402AE5"/>
    <w:rsid w:val="00402D04"/>
    <w:rsid w:val="00403C28"/>
    <w:rsid w:val="004049F1"/>
    <w:rsid w:val="004111D2"/>
    <w:rsid w:val="004148D3"/>
    <w:rsid w:val="0041534D"/>
    <w:rsid w:val="00415AD3"/>
    <w:rsid w:val="004164C1"/>
    <w:rsid w:val="00420B91"/>
    <w:rsid w:val="0042327A"/>
    <w:rsid w:val="00423D73"/>
    <w:rsid w:val="00423E1B"/>
    <w:rsid w:val="00430F8E"/>
    <w:rsid w:val="004312D9"/>
    <w:rsid w:val="0043229E"/>
    <w:rsid w:val="004322C6"/>
    <w:rsid w:val="004351EE"/>
    <w:rsid w:val="00436155"/>
    <w:rsid w:val="004373D7"/>
    <w:rsid w:val="0044004C"/>
    <w:rsid w:val="004401EB"/>
    <w:rsid w:val="0044095D"/>
    <w:rsid w:val="004409D7"/>
    <w:rsid w:val="00441E82"/>
    <w:rsid w:val="0044213C"/>
    <w:rsid w:val="0044317B"/>
    <w:rsid w:val="004433BF"/>
    <w:rsid w:val="0044360D"/>
    <w:rsid w:val="004447B6"/>
    <w:rsid w:val="0044698D"/>
    <w:rsid w:val="004472B6"/>
    <w:rsid w:val="00447E4E"/>
    <w:rsid w:val="004500D3"/>
    <w:rsid w:val="00450664"/>
    <w:rsid w:val="0045266A"/>
    <w:rsid w:val="004527CB"/>
    <w:rsid w:val="004528EA"/>
    <w:rsid w:val="00454E7E"/>
    <w:rsid w:val="00455B96"/>
    <w:rsid w:val="0045605C"/>
    <w:rsid w:val="00456063"/>
    <w:rsid w:val="00456725"/>
    <w:rsid w:val="0046149D"/>
    <w:rsid w:val="00463FE1"/>
    <w:rsid w:val="00470C1A"/>
    <w:rsid w:val="00473088"/>
    <w:rsid w:val="004745DE"/>
    <w:rsid w:val="00476884"/>
    <w:rsid w:val="00477252"/>
    <w:rsid w:val="00480EF9"/>
    <w:rsid w:val="0048103D"/>
    <w:rsid w:val="00481E83"/>
    <w:rsid w:val="0048287D"/>
    <w:rsid w:val="0048612E"/>
    <w:rsid w:val="0048673B"/>
    <w:rsid w:val="0048722A"/>
    <w:rsid w:val="0049144D"/>
    <w:rsid w:val="00491DD0"/>
    <w:rsid w:val="004931B8"/>
    <w:rsid w:val="00493C8F"/>
    <w:rsid w:val="00494727"/>
    <w:rsid w:val="004A07DF"/>
    <w:rsid w:val="004A19BB"/>
    <w:rsid w:val="004A1AD2"/>
    <w:rsid w:val="004A1F59"/>
    <w:rsid w:val="004A2DD4"/>
    <w:rsid w:val="004A6B25"/>
    <w:rsid w:val="004A6BAC"/>
    <w:rsid w:val="004B219D"/>
    <w:rsid w:val="004B21C9"/>
    <w:rsid w:val="004B4703"/>
    <w:rsid w:val="004B5090"/>
    <w:rsid w:val="004C0641"/>
    <w:rsid w:val="004C2F44"/>
    <w:rsid w:val="004C4BE8"/>
    <w:rsid w:val="004C5271"/>
    <w:rsid w:val="004C5625"/>
    <w:rsid w:val="004C71BF"/>
    <w:rsid w:val="004D218B"/>
    <w:rsid w:val="004D45FD"/>
    <w:rsid w:val="004D4ECD"/>
    <w:rsid w:val="004D5DD3"/>
    <w:rsid w:val="004D688E"/>
    <w:rsid w:val="004D7362"/>
    <w:rsid w:val="004E1B5F"/>
    <w:rsid w:val="004E3723"/>
    <w:rsid w:val="004E390B"/>
    <w:rsid w:val="004E48DF"/>
    <w:rsid w:val="004E4FE7"/>
    <w:rsid w:val="004E5254"/>
    <w:rsid w:val="004F0450"/>
    <w:rsid w:val="004F4E0E"/>
    <w:rsid w:val="004F5095"/>
    <w:rsid w:val="004F6DF8"/>
    <w:rsid w:val="005009A2"/>
    <w:rsid w:val="005027EF"/>
    <w:rsid w:val="00502AE6"/>
    <w:rsid w:val="00502FB9"/>
    <w:rsid w:val="00503326"/>
    <w:rsid w:val="0050779B"/>
    <w:rsid w:val="00511519"/>
    <w:rsid w:val="00511C20"/>
    <w:rsid w:val="0051281B"/>
    <w:rsid w:val="005130BF"/>
    <w:rsid w:val="0051410E"/>
    <w:rsid w:val="00514610"/>
    <w:rsid w:val="00515D9A"/>
    <w:rsid w:val="00515F42"/>
    <w:rsid w:val="0051638F"/>
    <w:rsid w:val="0051797A"/>
    <w:rsid w:val="00517DB6"/>
    <w:rsid w:val="00520B38"/>
    <w:rsid w:val="0052200D"/>
    <w:rsid w:val="005223A9"/>
    <w:rsid w:val="00524DE3"/>
    <w:rsid w:val="00527EA6"/>
    <w:rsid w:val="0053053D"/>
    <w:rsid w:val="00533928"/>
    <w:rsid w:val="00533A2A"/>
    <w:rsid w:val="00533EC4"/>
    <w:rsid w:val="00534240"/>
    <w:rsid w:val="005362C5"/>
    <w:rsid w:val="00536908"/>
    <w:rsid w:val="0054084D"/>
    <w:rsid w:val="005415B1"/>
    <w:rsid w:val="00542EEB"/>
    <w:rsid w:val="005432EE"/>
    <w:rsid w:val="0054467C"/>
    <w:rsid w:val="005462A1"/>
    <w:rsid w:val="0054740F"/>
    <w:rsid w:val="005479C0"/>
    <w:rsid w:val="0055248F"/>
    <w:rsid w:val="00552C6E"/>
    <w:rsid w:val="00553495"/>
    <w:rsid w:val="00557547"/>
    <w:rsid w:val="005577DD"/>
    <w:rsid w:val="0056072F"/>
    <w:rsid w:val="00564274"/>
    <w:rsid w:val="0056519D"/>
    <w:rsid w:val="00566E4B"/>
    <w:rsid w:val="0057080A"/>
    <w:rsid w:val="0057185E"/>
    <w:rsid w:val="00573821"/>
    <w:rsid w:val="0057485F"/>
    <w:rsid w:val="00574E46"/>
    <w:rsid w:val="00582E67"/>
    <w:rsid w:val="00583882"/>
    <w:rsid w:val="00583C4D"/>
    <w:rsid w:val="00584124"/>
    <w:rsid w:val="00584A43"/>
    <w:rsid w:val="00585432"/>
    <w:rsid w:val="00587575"/>
    <w:rsid w:val="00591940"/>
    <w:rsid w:val="00591BD2"/>
    <w:rsid w:val="005944B2"/>
    <w:rsid w:val="00594F73"/>
    <w:rsid w:val="0059704E"/>
    <w:rsid w:val="00597073"/>
    <w:rsid w:val="005970C2"/>
    <w:rsid w:val="005974D7"/>
    <w:rsid w:val="005A1AF7"/>
    <w:rsid w:val="005A1DBF"/>
    <w:rsid w:val="005A2A0C"/>
    <w:rsid w:val="005A2B80"/>
    <w:rsid w:val="005A3DF2"/>
    <w:rsid w:val="005A60B0"/>
    <w:rsid w:val="005A76E7"/>
    <w:rsid w:val="005A7E8E"/>
    <w:rsid w:val="005B0709"/>
    <w:rsid w:val="005B1199"/>
    <w:rsid w:val="005B43A1"/>
    <w:rsid w:val="005B4F8B"/>
    <w:rsid w:val="005B628F"/>
    <w:rsid w:val="005C08D9"/>
    <w:rsid w:val="005C0F11"/>
    <w:rsid w:val="005C1B6E"/>
    <w:rsid w:val="005C1FAA"/>
    <w:rsid w:val="005C3172"/>
    <w:rsid w:val="005D0515"/>
    <w:rsid w:val="005D07B4"/>
    <w:rsid w:val="005D1F88"/>
    <w:rsid w:val="005D35F8"/>
    <w:rsid w:val="005D4968"/>
    <w:rsid w:val="005D5E41"/>
    <w:rsid w:val="005E0099"/>
    <w:rsid w:val="005E0CDA"/>
    <w:rsid w:val="005E1C41"/>
    <w:rsid w:val="005E3748"/>
    <w:rsid w:val="005E3DB5"/>
    <w:rsid w:val="005E40D5"/>
    <w:rsid w:val="005E4DFB"/>
    <w:rsid w:val="005E56DD"/>
    <w:rsid w:val="005E5EDF"/>
    <w:rsid w:val="005E5EF9"/>
    <w:rsid w:val="005E6907"/>
    <w:rsid w:val="005E79C8"/>
    <w:rsid w:val="005F10C3"/>
    <w:rsid w:val="005F3A90"/>
    <w:rsid w:val="005F3E25"/>
    <w:rsid w:val="005F53E9"/>
    <w:rsid w:val="005F5987"/>
    <w:rsid w:val="005F61F5"/>
    <w:rsid w:val="005F70EC"/>
    <w:rsid w:val="00600AEF"/>
    <w:rsid w:val="00602E00"/>
    <w:rsid w:val="00603F60"/>
    <w:rsid w:val="00605529"/>
    <w:rsid w:val="006060DE"/>
    <w:rsid w:val="006060EB"/>
    <w:rsid w:val="00607816"/>
    <w:rsid w:val="00607936"/>
    <w:rsid w:val="006114EE"/>
    <w:rsid w:val="00616478"/>
    <w:rsid w:val="0062034E"/>
    <w:rsid w:val="006208F1"/>
    <w:rsid w:val="006211C0"/>
    <w:rsid w:val="00622D5F"/>
    <w:rsid w:val="00623274"/>
    <w:rsid w:val="00624C92"/>
    <w:rsid w:val="0062575D"/>
    <w:rsid w:val="00626D87"/>
    <w:rsid w:val="006272CE"/>
    <w:rsid w:val="0062779E"/>
    <w:rsid w:val="00627A25"/>
    <w:rsid w:val="00630DC2"/>
    <w:rsid w:val="0063111D"/>
    <w:rsid w:val="0063179D"/>
    <w:rsid w:val="006334F7"/>
    <w:rsid w:val="0063657D"/>
    <w:rsid w:val="0063745E"/>
    <w:rsid w:val="006400F7"/>
    <w:rsid w:val="0064054B"/>
    <w:rsid w:val="0064190E"/>
    <w:rsid w:val="00642638"/>
    <w:rsid w:val="00642F7E"/>
    <w:rsid w:val="00644C90"/>
    <w:rsid w:val="0064524F"/>
    <w:rsid w:val="006452E5"/>
    <w:rsid w:val="00645F47"/>
    <w:rsid w:val="00647F5A"/>
    <w:rsid w:val="00652CC9"/>
    <w:rsid w:val="00654A58"/>
    <w:rsid w:val="00655D38"/>
    <w:rsid w:val="006600BD"/>
    <w:rsid w:val="00660480"/>
    <w:rsid w:val="006628DF"/>
    <w:rsid w:val="00665F42"/>
    <w:rsid w:val="00667698"/>
    <w:rsid w:val="00667B2B"/>
    <w:rsid w:val="0067001C"/>
    <w:rsid w:val="0067002E"/>
    <w:rsid w:val="006709E6"/>
    <w:rsid w:val="0067365C"/>
    <w:rsid w:val="00673D1C"/>
    <w:rsid w:val="006749C6"/>
    <w:rsid w:val="00675D01"/>
    <w:rsid w:val="00676EA8"/>
    <w:rsid w:val="00680166"/>
    <w:rsid w:val="006806DA"/>
    <w:rsid w:val="006809E4"/>
    <w:rsid w:val="006814EB"/>
    <w:rsid w:val="00681B2B"/>
    <w:rsid w:val="00681E03"/>
    <w:rsid w:val="00682821"/>
    <w:rsid w:val="00683117"/>
    <w:rsid w:val="006831BB"/>
    <w:rsid w:val="00684090"/>
    <w:rsid w:val="006850ED"/>
    <w:rsid w:val="0068517B"/>
    <w:rsid w:val="00686000"/>
    <w:rsid w:val="00686AC8"/>
    <w:rsid w:val="00687FE1"/>
    <w:rsid w:val="0069195B"/>
    <w:rsid w:val="00691A72"/>
    <w:rsid w:val="00695CC1"/>
    <w:rsid w:val="00695DE6"/>
    <w:rsid w:val="00696D5B"/>
    <w:rsid w:val="006978FA"/>
    <w:rsid w:val="006A065B"/>
    <w:rsid w:val="006A0B05"/>
    <w:rsid w:val="006A1263"/>
    <w:rsid w:val="006A1401"/>
    <w:rsid w:val="006A4CA7"/>
    <w:rsid w:val="006A6019"/>
    <w:rsid w:val="006B08DD"/>
    <w:rsid w:val="006B1231"/>
    <w:rsid w:val="006B1A1D"/>
    <w:rsid w:val="006B3C4E"/>
    <w:rsid w:val="006C4898"/>
    <w:rsid w:val="006C5A8B"/>
    <w:rsid w:val="006C6A4F"/>
    <w:rsid w:val="006C6D1C"/>
    <w:rsid w:val="006C72ED"/>
    <w:rsid w:val="006D1F75"/>
    <w:rsid w:val="006D21CD"/>
    <w:rsid w:val="006D453F"/>
    <w:rsid w:val="006D55B3"/>
    <w:rsid w:val="006E09B7"/>
    <w:rsid w:val="006E1A5D"/>
    <w:rsid w:val="006E22B6"/>
    <w:rsid w:val="006E2418"/>
    <w:rsid w:val="006E2436"/>
    <w:rsid w:val="006E48D8"/>
    <w:rsid w:val="006E6593"/>
    <w:rsid w:val="006E67FD"/>
    <w:rsid w:val="006F2087"/>
    <w:rsid w:val="006F23E7"/>
    <w:rsid w:val="006F5A40"/>
    <w:rsid w:val="006F6336"/>
    <w:rsid w:val="006F6ACD"/>
    <w:rsid w:val="0070075D"/>
    <w:rsid w:val="0070411F"/>
    <w:rsid w:val="00706C9C"/>
    <w:rsid w:val="0071228D"/>
    <w:rsid w:val="00712621"/>
    <w:rsid w:val="00712A24"/>
    <w:rsid w:val="0071373E"/>
    <w:rsid w:val="007148DF"/>
    <w:rsid w:val="00715579"/>
    <w:rsid w:val="0071765D"/>
    <w:rsid w:val="00720F12"/>
    <w:rsid w:val="00721D14"/>
    <w:rsid w:val="007228CB"/>
    <w:rsid w:val="00722AD9"/>
    <w:rsid w:val="0072335C"/>
    <w:rsid w:val="00723851"/>
    <w:rsid w:val="00724126"/>
    <w:rsid w:val="00725A85"/>
    <w:rsid w:val="00725AC9"/>
    <w:rsid w:val="00726072"/>
    <w:rsid w:val="00726C29"/>
    <w:rsid w:val="0073094E"/>
    <w:rsid w:val="00730DF5"/>
    <w:rsid w:val="00731EBB"/>
    <w:rsid w:val="00732ACF"/>
    <w:rsid w:val="00732B5E"/>
    <w:rsid w:val="00736704"/>
    <w:rsid w:val="00736F57"/>
    <w:rsid w:val="0073762C"/>
    <w:rsid w:val="00740168"/>
    <w:rsid w:val="0074224D"/>
    <w:rsid w:val="0074550F"/>
    <w:rsid w:val="007456A4"/>
    <w:rsid w:val="007515C5"/>
    <w:rsid w:val="00751783"/>
    <w:rsid w:val="00751799"/>
    <w:rsid w:val="007537B6"/>
    <w:rsid w:val="007540AB"/>
    <w:rsid w:val="0075553E"/>
    <w:rsid w:val="00755D2E"/>
    <w:rsid w:val="00756EBA"/>
    <w:rsid w:val="0075701F"/>
    <w:rsid w:val="00757B2A"/>
    <w:rsid w:val="00764B03"/>
    <w:rsid w:val="00766E28"/>
    <w:rsid w:val="00767643"/>
    <w:rsid w:val="00767EED"/>
    <w:rsid w:val="00771889"/>
    <w:rsid w:val="00774E72"/>
    <w:rsid w:val="0077555E"/>
    <w:rsid w:val="00776F6B"/>
    <w:rsid w:val="0078057A"/>
    <w:rsid w:val="00781F02"/>
    <w:rsid w:val="00782F9F"/>
    <w:rsid w:val="007865A5"/>
    <w:rsid w:val="007923F2"/>
    <w:rsid w:val="00793E7B"/>
    <w:rsid w:val="00797E48"/>
    <w:rsid w:val="007A09D1"/>
    <w:rsid w:val="007A391E"/>
    <w:rsid w:val="007A497B"/>
    <w:rsid w:val="007A7248"/>
    <w:rsid w:val="007B33EE"/>
    <w:rsid w:val="007B50FC"/>
    <w:rsid w:val="007B5971"/>
    <w:rsid w:val="007B7127"/>
    <w:rsid w:val="007C1044"/>
    <w:rsid w:val="007C1190"/>
    <w:rsid w:val="007C365B"/>
    <w:rsid w:val="007C386C"/>
    <w:rsid w:val="007C3DA9"/>
    <w:rsid w:val="007C3DC1"/>
    <w:rsid w:val="007C41FF"/>
    <w:rsid w:val="007C4F80"/>
    <w:rsid w:val="007C6133"/>
    <w:rsid w:val="007C68E2"/>
    <w:rsid w:val="007C6FA0"/>
    <w:rsid w:val="007D01BD"/>
    <w:rsid w:val="007D08B3"/>
    <w:rsid w:val="007D09B6"/>
    <w:rsid w:val="007D2584"/>
    <w:rsid w:val="007D333B"/>
    <w:rsid w:val="007D4C33"/>
    <w:rsid w:val="007D514D"/>
    <w:rsid w:val="007D54FE"/>
    <w:rsid w:val="007E105B"/>
    <w:rsid w:val="007E5BC2"/>
    <w:rsid w:val="007F158D"/>
    <w:rsid w:val="007F325A"/>
    <w:rsid w:val="007F34A1"/>
    <w:rsid w:val="007F6BB1"/>
    <w:rsid w:val="007F7954"/>
    <w:rsid w:val="00805054"/>
    <w:rsid w:val="00805A45"/>
    <w:rsid w:val="0080612F"/>
    <w:rsid w:val="008105E4"/>
    <w:rsid w:val="0081129D"/>
    <w:rsid w:val="008117BE"/>
    <w:rsid w:val="00812E24"/>
    <w:rsid w:val="00813312"/>
    <w:rsid w:val="008141DC"/>
    <w:rsid w:val="00816FD1"/>
    <w:rsid w:val="00820F31"/>
    <w:rsid w:val="0082121D"/>
    <w:rsid w:val="008216C0"/>
    <w:rsid w:val="00822F75"/>
    <w:rsid w:val="008232B1"/>
    <w:rsid w:val="00823FBC"/>
    <w:rsid w:val="00825C67"/>
    <w:rsid w:val="00830463"/>
    <w:rsid w:val="00831368"/>
    <w:rsid w:val="00831372"/>
    <w:rsid w:val="00833CB8"/>
    <w:rsid w:val="0083487E"/>
    <w:rsid w:val="00840D9B"/>
    <w:rsid w:val="00840EA7"/>
    <w:rsid w:val="00843C19"/>
    <w:rsid w:val="008442B4"/>
    <w:rsid w:val="008447F6"/>
    <w:rsid w:val="0084505E"/>
    <w:rsid w:val="00846D95"/>
    <w:rsid w:val="008470F9"/>
    <w:rsid w:val="00850BA4"/>
    <w:rsid w:val="00851521"/>
    <w:rsid w:val="00853522"/>
    <w:rsid w:val="00853716"/>
    <w:rsid w:val="00853FB9"/>
    <w:rsid w:val="008544E4"/>
    <w:rsid w:val="00854F7C"/>
    <w:rsid w:val="00855611"/>
    <w:rsid w:val="00855967"/>
    <w:rsid w:val="00855D7E"/>
    <w:rsid w:val="00857895"/>
    <w:rsid w:val="008603EE"/>
    <w:rsid w:val="00861254"/>
    <w:rsid w:val="008622F9"/>
    <w:rsid w:val="008624B4"/>
    <w:rsid w:val="0086296C"/>
    <w:rsid w:val="00864B9D"/>
    <w:rsid w:val="00865AE9"/>
    <w:rsid w:val="00866202"/>
    <w:rsid w:val="00870821"/>
    <w:rsid w:val="00870918"/>
    <w:rsid w:val="00871C48"/>
    <w:rsid w:val="008727D5"/>
    <w:rsid w:val="0087290A"/>
    <w:rsid w:val="00873565"/>
    <w:rsid w:val="00876B72"/>
    <w:rsid w:val="00880CE2"/>
    <w:rsid w:val="00881374"/>
    <w:rsid w:val="00882C05"/>
    <w:rsid w:val="008839E9"/>
    <w:rsid w:val="00884B0B"/>
    <w:rsid w:val="008863F9"/>
    <w:rsid w:val="0088733F"/>
    <w:rsid w:val="00887E17"/>
    <w:rsid w:val="00890EFC"/>
    <w:rsid w:val="008923C9"/>
    <w:rsid w:val="0089288F"/>
    <w:rsid w:val="0089576F"/>
    <w:rsid w:val="00895F1C"/>
    <w:rsid w:val="0089710B"/>
    <w:rsid w:val="00897945"/>
    <w:rsid w:val="00897C0B"/>
    <w:rsid w:val="008A00F1"/>
    <w:rsid w:val="008A2063"/>
    <w:rsid w:val="008A3013"/>
    <w:rsid w:val="008A3089"/>
    <w:rsid w:val="008A6954"/>
    <w:rsid w:val="008A7413"/>
    <w:rsid w:val="008B1A00"/>
    <w:rsid w:val="008B1F18"/>
    <w:rsid w:val="008B6B0A"/>
    <w:rsid w:val="008C20C2"/>
    <w:rsid w:val="008C3059"/>
    <w:rsid w:val="008C3311"/>
    <w:rsid w:val="008C390C"/>
    <w:rsid w:val="008C6972"/>
    <w:rsid w:val="008C789C"/>
    <w:rsid w:val="008D0D06"/>
    <w:rsid w:val="008D21B6"/>
    <w:rsid w:val="008D4B5B"/>
    <w:rsid w:val="008D4FAF"/>
    <w:rsid w:val="008D5F0B"/>
    <w:rsid w:val="008D6884"/>
    <w:rsid w:val="008D6B7F"/>
    <w:rsid w:val="008D7B86"/>
    <w:rsid w:val="008D7C3D"/>
    <w:rsid w:val="008E507C"/>
    <w:rsid w:val="008E6208"/>
    <w:rsid w:val="008E66CC"/>
    <w:rsid w:val="008F0286"/>
    <w:rsid w:val="008F1057"/>
    <w:rsid w:val="008F1F34"/>
    <w:rsid w:val="008F1F57"/>
    <w:rsid w:val="008F31B6"/>
    <w:rsid w:val="008F3792"/>
    <w:rsid w:val="008F5BBC"/>
    <w:rsid w:val="008F6C27"/>
    <w:rsid w:val="008F6ED5"/>
    <w:rsid w:val="008F714C"/>
    <w:rsid w:val="008F74E7"/>
    <w:rsid w:val="00900D73"/>
    <w:rsid w:val="00900DC8"/>
    <w:rsid w:val="00901994"/>
    <w:rsid w:val="009056B6"/>
    <w:rsid w:val="009066F1"/>
    <w:rsid w:val="00907C14"/>
    <w:rsid w:val="0091017E"/>
    <w:rsid w:val="00910264"/>
    <w:rsid w:val="00910266"/>
    <w:rsid w:val="00910306"/>
    <w:rsid w:val="00911854"/>
    <w:rsid w:val="00911AFF"/>
    <w:rsid w:val="00914ADF"/>
    <w:rsid w:val="009151C2"/>
    <w:rsid w:val="0091582E"/>
    <w:rsid w:val="00916E6F"/>
    <w:rsid w:val="00916F68"/>
    <w:rsid w:val="009171E7"/>
    <w:rsid w:val="0091720F"/>
    <w:rsid w:val="009172A0"/>
    <w:rsid w:val="00921767"/>
    <w:rsid w:val="00923147"/>
    <w:rsid w:val="009245CE"/>
    <w:rsid w:val="0092487A"/>
    <w:rsid w:val="00924BCF"/>
    <w:rsid w:val="0092513C"/>
    <w:rsid w:val="00927A2B"/>
    <w:rsid w:val="00927B86"/>
    <w:rsid w:val="00931147"/>
    <w:rsid w:val="009311AD"/>
    <w:rsid w:val="00932A3A"/>
    <w:rsid w:val="00934D80"/>
    <w:rsid w:val="00934EF0"/>
    <w:rsid w:val="00936C43"/>
    <w:rsid w:val="00940C6B"/>
    <w:rsid w:val="009434E4"/>
    <w:rsid w:val="00944FDE"/>
    <w:rsid w:val="00945C64"/>
    <w:rsid w:val="00947AF9"/>
    <w:rsid w:val="0095059C"/>
    <w:rsid w:val="009528EC"/>
    <w:rsid w:val="00954784"/>
    <w:rsid w:val="00956A6E"/>
    <w:rsid w:val="0096073C"/>
    <w:rsid w:val="00960CD7"/>
    <w:rsid w:val="00960FC8"/>
    <w:rsid w:val="00961A38"/>
    <w:rsid w:val="009624B0"/>
    <w:rsid w:val="009636D9"/>
    <w:rsid w:val="00964F07"/>
    <w:rsid w:val="00967B23"/>
    <w:rsid w:val="00970486"/>
    <w:rsid w:val="009708C6"/>
    <w:rsid w:val="0097115F"/>
    <w:rsid w:val="009723B0"/>
    <w:rsid w:val="00975621"/>
    <w:rsid w:val="0097652F"/>
    <w:rsid w:val="009767BC"/>
    <w:rsid w:val="00976A40"/>
    <w:rsid w:val="00976E65"/>
    <w:rsid w:val="009777F7"/>
    <w:rsid w:val="00977825"/>
    <w:rsid w:val="00980050"/>
    <w:rsid w:val="00981231"/>
    <w:rsid w:val="0098508E"/>
    <w:rsid w:val="0098652E"/>
    <w:rsid w:val="00987189"/>
    <w:rsid w:val="00990C41"/>
    <w:rsid w:val="00990C49"/>
    <w:rsid w:val="00991828"/>
    <w:rsid w:val="00993EAF"/>
    <w:rsid w:val="00994A3B"/>
    <w:rsid w:val="00995D40"/>
    <w:rsid w:val="009960E8"/>
    <w:rsid w:val="0099611E"/>
    <w:rsid w:val="00996BB0"/>
    <w:rsid w:val="00997721"/>
    <w:rsid w:val="009A2C80"/>
    <w:rsid w:val="009A49B8"/>
    <w:rsid w:val="009A500C"/>
    <w:rsid w:val="009A617A"/>
    <w:rsid w:val="009B1DFF"/>
    <w:rsid w:val="009B205B"/>
    <w:rsid w:val="009B28B3"/>
    <w:rsid w:val="009B364A"/>
    <w:rsid w:val="009B49DE"/>
    <w:rsid w:val="009B53FD"/>
    <w:rsid w:val="009B540D"/>
    <w:rsid w:val="009C08F1"/>
    <w:rsid w:val="009C145B"/>
    <w:rsid w:val="009C200C"/>
    <w:rsid w:val="009C34BE"/>
    <w:rsid w:val="009C3710"/>
    <w:rsid w:val="009C3B9F"/>
    <w:rsid w:val="009C4FCD"/>
    <w:rsid w:val="009C50F9"/>
    <w:rsid w:val="009C5366"/>
    <w:rsid w:val="009D0555"/>
    <w:rsid w:val="009D1898"/>
    <w:rsid w:val="009D1AD8"/>
    <w:rsid w:val="009D2901"/>
    <w:rsid w:val="009D52F4"/>
    <w:rsid w:val="009E0E9F"/>
    <w:rsid w:val="009E2721"/>
    <w:rsid w:val="009E2EFE"/>
    <w:rsid w:val="009F1ABD"/>
    <w:rsid w:val="009F1E90"/>
    <w:rsid w:val="009F1F13"/>
    <w:rsid w:val="009F2E6E"/>
    <w:rsid w:val="009F342F"/>
    <w:rsid w:val="009F3927"/>
    <w:rsid w:val="009F671E"/>
    <w:rsid w:val="009F6CCE"/>
    <w:rsid w:val="009F6E5A"/>
    <w:rsid w:val="009F6E94"/>
    <w:rsid w:val="009F74EF"/>
    <w:rsid w:val="00A0037F"/>
    <w:rsid w:val="00A01F27"/>
    <w:rsid w:val="00A02E21"/>
    <w:rsid w:val="00A03E8C"/>
    <w:rsid w:val="00A04EDC"/>
    <w:rsid w:val="00A06014"/>
    <w:rsid w:val="00A06D37"/>
    <w:rsid w:val="00A11CDD"/>
    <w:rsid w:val="00A15C7A"/>
    <w:rsid w:val="00A16214"/>
    <w:rsid w:val="00A17776"/>
    <w:rsid w:val="00A202A6"/>
    <w:rsid w:val="00A2080F"/>
    <w:rsid w:val="00A21127"/>
    <w:rsid w:val="00A24661"/>
    <w:rsid w:val="00A252F4"/>
    <w:rsid w:val="00A25918"/>
    <w:rsid w:val="00A26E3B"/>
    <w:rsid w:val="00A300F2"/>
    <w:rsid w:val="00A30B32"/>
    <w:rsid w:val="00A31D8B"/>
    <w:rsid w:val="00A3248D"/>
    <w:rsid w:val="00A32E51"/>
    <w:rsid w:val="00A33D32"/>
    <w:rsid w:val="00A35304"/>
    <w:rsid w:val="00A40EFC"/>
    <w:rsid w:val="00A41360"/>
    <w:rsid w:val="00A43022"/>
    <w:rsid w:val="00A437A7"/>
    <w:rsid w:val="00A4433A"/>
    <w:rsid w:val="00A453A6"/>
    <w:rsid w:val="00A4559E"/>
    <w:rsid w:val="00A47294"/>
    <w:rsid w:val="00A47865"/>
    <w:rsid w:val="00A50196"/>
    <w:rsid w:val="00A50601"/>
    <w:rsid w:val="00A5150D"/>
    <w:rsid w:val="00A51E60"/>
    <w:rsid w:val="00A52086"/>
    <w:rsid w:val="00A53280"/>
    <w:rsid w:val="00A536CD"/>
    <w:rsid w:val="00A54B4D"/>
    <w:rsid w:val="00A56A7D"/>
    <w:rsid w:val="00A60EC7"/>
    <w:rsid w:val="00A61DF4"/>
    <w:rsid w:val="00A636F7"/>
    <w:rsid w:val="00A65EA3"/>
    <w:rsid w:val="00A67FFE"/>
    <w:rsid w:val="00A71885"/>
    <w:rsid w:val="00A72C37"/>
    <w:rsid w:val="00A73F13"/>
    <w:rsid w:val="00A74DFF"/>
    <w:rsid w:val="00A75A95"/>
    <w:rsid w:val="00A8025E"/>
    <w:rsid w:val="00A80EA8"/>
    <w:rsid w:val="00A80FC7"/>
    <w:rsid w:val="00A82CAA"/>
    <w:rsid w:val="00A84806"/>
    <w:rsid w:val="00A85B19"/>
    <w:rsid w:val="00A85EB6"/>
    <w:rsid w:val="00A878DC"/>
    <w:rsid w:val="00A949D9"/>
    <w:rsid w:val="00A94AC9"/>
    <w:rsid w:val="00AA16D6"/>
    <w:rsid w:val="00AA336A"/>
    <w:rsid w:val="00AA3544"/>
    <w:rsid w:val="00AA51D7"/>
    <w:rsid w:val="00AA5B6A"/>
    <w:rsid w:val="00AA6911"/>
    <w:rsid w:val="00AA6F71"/>
    <w:rsid w:val="00AB0253"/>
    <w:rsid w:val="00AB0FE0"/>
    <w:rsid w:val="00AB1F54"/>
    <w:rsid w:val="00AB6B4B"/>
    <w:rsid w:val="00AB7212"/>
    <w:rsid w:val="00AB7445"/>
    <w:rsid w:val="00AB7989"/>
    <w:rsid w:val="00AC0F4A"/>
    <w:rsid w:val="00AC53C4"/>
    <w:rsid w:val="00AC663C"/>
    <w:rsid w:val="00AC6DDC"/>
    <w:rsid w:val="00AC732D"/>
    <w:rsid w:val="00AC797D"/>
    <w:rsid w:val="00AC79D5"/>
    <w:rsid w:val="00AD1ABF"/>
    <w:rsid w:val="00AD2802"/>
    <w:rsid w:val="00AD6C03"/>
    <w:rsid w:val="00AE043F"/>
    <w:rsid w:val="00AE0537"/>
    <w:rsid w:val="00AE0D37"/>
    <w:rsid w:val="00AE2478"/>
    <w:rsid w:val="00AE2E86"/>
    <w:rsid w:val="00AE33D0"/>
    <w:rsid w:val="00AE54DB"/>
    <w:rsid w:val="00AE754F"/>
    <w:rsid w:val="00AF361C"/>
    <w:rsid w:val="00AF3C3E"/>
    <w:rsid w:val="00AF45FE"/>
    <w:rsid w:val="00AF496F"/>
    <w:rsid w:val="00AF5DFE"/>
    <w:rsid w:val="00AF7DB4"/>
    <w:rsid w:val="00B009C4"/>
    <w:rsid w:val="00B023FB"/>
    <w:rsid w:val="00B04BF3"/>
    <w:rsid w:val="00B06E72"/>
    <w:rsid w:val="00B07EEA"/>
    <w:rsid w:val="00B11FE6"/>
    <w:rsid w:val="00B124BB"/>
    <w:rsid w:val="00B16677"/>
    <w:rsid w:val="00B17B98"/>
    <w:rsid w:val="00B228F3"/>
    <w:rsid w:val="00B229A4"/>
    <w:rsid w:val="00B22A53"/>
    <w:rsid w:val="00B231AE"/>
    <w:rsid w:val="00B23A74"/>
    <w:rsid w:val="00B25D7B"/>
    <w:rsid w:val="00B26985"/>
    <w:rsid w:val="00B278A8"/>
    <w:rsid w:val="00B3022C"/>
    <w:rsid w:val="00B3035F"/>
    <w:rsid w:val="00B3218A"/>
    <w:rsid w:val="00B3228B"/>
    <w:rsid w:val="00B32C3F"/>
    <w:rsid w:val="00B33136"/>
    <w:rsid w:val="00B33966"/>
    <w:rsid w:val="00B34A24"/>
    <w:rsid w:val="00B36EA0"/>
    <w:rsid w:val="00B40E13"/>
    <w:rsid w:val="00B413A0"/>
    <w:rsid w:val="00B4291F"/>
    <w:rsid w:val="00B46239"/>
    <w:rsid w:val="00B465A2"/>
    <w:rsid w:val="00B46C22"/>
    <w:rsid w:val="00B4762C"/>
    <w:rsid w:val="00B50139"/>
    <w:rsid w:val="00B52834"/>
    <w:rsid w:val="00B53550"/>
    <w:rsid w:val="00B53A2D"/>
    <w:rsid w:val="00B54E93"/>
    <w:rsid w:val="00B54FE9"/>
    <w:rsid w:val="00B617F4"/>
    <w:rsid w:val="00B6242B"/>
    <w:rsid w:val="00B62BA0"/>
    <w:rsid w:val="00B62FBB"/>
    <w:rsid w:val="00B651D4"/>
    <w:rsid w:val="00B665A1"/>
    <w:rsid w:val="00B66F8C"/>
    <w:rsid w:val="00B6789B"/>
    <w:rsid w:val="00B732F9"/>
    <w:rsid w:val="00B75C39"/>
    <w:rsid w:val="00B7760B"/>
    <w:rsid w:val="00B8159E"/>
    <w:rsid w:val="00B81873"/>
    <w:rsid w:val="00B8195B"/>
    <w:rsid w:val="00B81AD9"/>
    <w:rsid w:val="00B85EA5"/>
    <w:rsid w:val="00B87D10"/>
    <w:rsid w:val="00B90CC1"/>
    <w:rsid w:val="00BA0C9B"/>
    <w:rsid w:val="00BA102F"/>
    <w:rsid w:val="00BA107E"/>
    <w:rsid w:val="00BA2537"/>
    <w:rsid w:val="00BA3F1F"/>
    <w:rsid w:val="00BA4250"/>
    <w:rsid w:val="00BA468C"/>
    <w:rsid w:val="00BA4D1E"/>
    <w:rsid w:val="00BA4F88"/>
    <w:rsid w:val="00BA777E"/>
    <w:rsid w:val="00BA7E07"/>
    <w:rsid w:val="00BB0893"/>
    <w:rsid w:val="00BB2DB0"/>
    <w:rsid w:val="00BB4DE0"/>
    <w:rsid w:val="00BB52F1"/>
    <w:rsid w:val="00BB5B12"/>
    <w:rsid w:val="00BB5D96"/>
    <w:rsid w:val="00BC043B"/>
    <w:rsid w:val="00BC13E4"/>
    <w:rsid w:val="00BC198A"/>
    <w:rsid w:val="00BC49A4"/>
    <w:rsid w:val="00BD1063"/>
    <w:rsid w:val="00BD1248"/>
    <w:rsid w:val="00BD2596"/>
    <w:rsid w:val="00BD37EB"/>
    <w:rsid w:val="00BD41B7"/>
    <w:rsid w:val="00BD683B"/>
    <w:rsid w:val="00BD75B5"/>
    <w:rsid w:val="00BD763E"/>
    <w:rsid w:val="00BD7FDF"/>
    <w:rsid w:val="00BE051E"/>
    <w:rsid w:val="00BE3CED"/>
    <w:rsid w:val="00BE5A05"/>
    <w:rsid w:val="00BE6367"/>
    <w:rsid w:val="00BE767B"/>
    <w:rsid w:val="00BF081B"/>
    <w:rsid w:val="00BF34DB"/>
    <w:rsid w:val="00BF4089"/>
    <w:rsid w:val="00BF6FA1"/>
    <w:rsid w:val="00BF75C2"/>
    <w:rsid w:val="00BF7B44"/>
    <w:rsid w:val="00C0009E"/>
    <w:rsid w:val="00C04EBD"/>
    <w:rsid w:val="00C05511"/>
    <w:rsid w:val="00C077CF"/>
    <w:rsid w:val="00C101E9"/>
    <w:rsid w:val="00C11D13"/>
    <w:rsid w:val="00C12EE8"/>
    <w:rsid w:val="00C130B8"/>
    <w:rsid w:val="00C13705"/>
    <w:rsid w:val="00C16623"/>
    <w:rsid w:val="00C16AA5"/>
    <w:rsid w:val="00C16EA8"/>
    <w:rsid w:val="00C22456"/>
    <w:rsid w:val="00C22477"/>
    <w:rsid w:val="00C22859"/>
    <w:rsid w:val="00C2306D"/>
    <w:rsid w:val="00C23462"/>
    <w:rsid w:val="00C2532E"/>
    <w:rsid w:val="00C255EC"/>
    <w:rsid w:val="00C2571A"/>
    <w:rsid w:val="00C25EF6"/>
    <w:rsid w:val="00C26287"/>
    <w:rsid w:val="00C263C5"/>
    <w:rsid w:val="00C268C0"/>
    <w:rsid w:val="00C27646"/>
    <w:rsid w:val="00C3054E"/>
    <w:rsid w:val="00C30588"/>
    <w:rsid w:val="00C310E3"/>
    <w:rsid w:val="00C317B8"/>
    <w:rsid w:val="00C32245"/>
    <w:rsid w:val="00C32452"/>
    <w:rsid w:val="00C3407E"/>
    <w:rsid w:val="00C34573"/>
    <w:rsid w:val="00C35ADB"/>
    <w:rsid w:val="00C412E7"/>
    <w:rsid w:val="00C42241"/>
    <w:rsid w:val="00C4227C"/>
    <w:rsid w:val="00C426A0"/>
    <w:rsid w:val="00C42A53"/>
    <w:rsid w:val="00C42CD5"/>
    <w:rsid w:val="00C437FC"/>
    <w:rsid w:val="00C439D5"/>
    <w:rsid w:val="00C44720"/>
    <w:rsid w:val="00C452AE"/>
    <w:rsid w:val="00C46C69"/>
    <w:rsid w:val="00C50536"/>
    <w:rsid w:val="00C508B1"/>
    <w:rsid w:val="00C50CB3"/>
    <w:rsid w:val="00C51F23"/>
    <w:rsid w:val="00C53C5A"/>
    <w:rsid w:val="00C53D15"/>
    <w:rsid w:val="00C55819"/>
    <w:rsid w:val="00C5606E"/>
    <w:rsid w:val="00C561E1"/>
    <w:rsid w:val="00C5794A"/>
    <w:rsid w:val="00C60B13"/>
    <w:rsid w:val="00C60ED8"/>
    <w:rsid w:val="00C625E0"/>
    <w:rsid w:val="00C62B5B"/>
    <w:rsid w:val="00C653EC"/>
    <w:rsid w:val="00C664EF"/>
    <w:rsid w:val="00C6726C"/>
    <w:rsid w:val="00C6740F"/>
    <w:rsid w:val="00C678AA"/>
    <w:rsid w:val="00C67DAB"/>
    <w:rsid w:val="00C7061F"/>
    <w:rsid w:val="00C73013"/>
    <w:rsid w:val="00C74E56"/>
    <w:rsid w:val="00C75AAA"/>
    <w:rsid w:val="00C76893"/>
    <w:rsid w:val="00C77C7E"/>
    <w:rsid w:val="00C80156"/>
    <w:rsid w:val="00C80AF1"/>
    <w:rsid w:val="00C81199"/>
    <w:rsid w:val="00C829D5"/>
    <w:rsid w:val="00C84504"/>
    <w:rsid w:val="00C85787"/>
    <w:rsid w:val="00C940AC"/>
    <w:rsid w:val="00C956AD"/>
    <w:rsid w:val="00C95F77"/>
    <w:rsid w:val="00C97399"/>
    <w:rsid w:val="00CA003C"/>
    <w:rsid w:val="00CA06FE"/>
    <w:rsid w:val="00CA1432"/>
    <w:rsid w:val="00CA2552"/>
    <w:rsid w:val="00CA2DF9"/>
    <w:rsid w:val="00CA357F"/>
    <w:rsid w:val="00CA5C04"/>
    <w:rsid w:val="00CB049A"/>
    <w:rsid w:val="00CB13EC"/>
    <w:rsid w:val="00CB1A1E"/>
    <w:rsid w:val="00CB4ACD"/>
    <w:rsid w:val="00CB694F"/>
    <w:rsid w:val="00CB74A1"/>
    <w:rsid w:val="00CC09E1"/>
    <w:rsid w:val="00CC3BE0"/>
    <w:rsid w:val="00CC4799"/>
    <w:rsid w:val="00CC61C3"/>
    <w:rsid w:val="00CC7B6D"/>
    <w:rsid w:val="00CD184F"/>
    <w:rsid w:val="00CD3924"/>
    <w:rsid w:val="00CD3C33"/>
    <w:rsid w:val="00CD49C7"/>
    <w:rsid w:val="00CD4AB9"/>
    <w:rsid w:val="00CD59C4"/>
    <w:rsid w:val="00CD67BE"/>
    <w:rsid w:val="00CE0EA2"/>
    <w:rsid w:val="00CE3AE4"/>
    <w:rsid w:val="00CE3E4C"/>
    <w:rsid w:val="00CE5377"/>
    <w:rsid w:val="00CE58E9"/>
    <w:rsid w:val="00CE65A9"/>
    <w:rsid w:val="00CF085C"/>
    <w:rsid w:val="00CF0BF8"/>
    <w:rsid w:val="00CF1292"/>
    <w:rsid w:val="00CF176E"/>
    <w:rsid w:val="00CF23AA"/>
    <w:rsid w:val="00CF3D44"/>
    <w:rsid w:val="00CF3DE2"/>
    <w:rsid w:val="00CF3E56"/>
    <w:rsid w:val="00CF5662"/>
    <w:rsid w:val="00CF6513"/>
    <w:rsid w:val="00CF6AA6"/>
    <w:rsid w:val="00CF7F76"/>
    <w:rsid w:val="00D000B8"/>
    <w:rsid w:val="00D0062B"/>
    <w:rsid w:val="00D00A9F"/>
    <w:rsid w:val="00D01550"/>
    <w:rsid w:val="00D02818"/>
    <w:rsid w:val="00D02AC7"/>
    <w:rsid w:val="00D0569F"/>
    <w:rsid w:val="00D0622F"/>
    <w:rsid w:val="00D07EE0"/>
    <w:rsid w:val="00D10876"/>
    <w:rsid w:val="00D13F1D"/>
    <w:rsid w:val="00D14430"/>
    <w:rsid w:val="00D14809"/>
    <w:rsid w:val="00D1590B"/>
    <w:rsid w:val="00D17565"/>
    <w:rsid w:val="00D2071E"/>
    <w:rsid w:val="00D21569"/>
    <w:rsid w:val="00D22F3E"/>
    <w:rsid w:val="00D23857"/>
    <w:rsid w:val="00D23BCD"/>
    <w:rsid w:val="00D23E71"/>
    <w:rsid w:val="00D23ED7"/>
    <w:rsid w:val="00D26BF2"/>
    <w:rsid w:val="00D27FCC"/>
    <w:rsid w:val="00D30432"/>
    <w:rsid w:val="00D326A4"/>
    <w:rsid w:val="00D37F05"/>
    <w:rsid w:val="00D40AF6"/>
    <w:rsid w:val="00D40FFC"/>
    <w:rsid w:val="00D43A8F"/>
    <w:rsid w:val="00D44DCF"/>
    <w:rsid w:val="00D45539"/>
    <w:rsid w:val="00D46EAF"/>
    <w:rsid w:val="00D5063C"/>
    <w:rsid w:val="00D5295D"/>
    <w:rsid w:val="00D53A75"/>
    <w:rsid w:val="00D54292"/>
    <w:rsid w:val="00D54C2F"/>
    <w:rsid w:val="00D551D8"/>
    <w:rsid w:val="00D56FB5"/>
    <w:rsid w:val="00D604DD"/>
    <w:rsid w:val="00D6110F"/>
    <w:rsid w:val="00D611BD"/>
    <w:rsid w:val="00D6307C"/>
    <w:rsid w:val="00D63097"/>
    <w:rsid w:val="00D632F4"/>
    <w:rsid w:val="00D640AF"/>
    <w:rsid w:val="00D64E17"/>
    <w:rsid w:val="00D64F26"/>
    <w:rsid w:val="00D6516C"/>
    <w:rsid w:val="00D659D3"/>
    <w:rsid w:val="00D66229"/>
    <w:rsid w:val="00D66924"/>
    <w:rsid w:val="00D67A55"/>
    <w:rsid w:val="00D70BFA"/>
    <w:rsid w:val="00D72A4F"/>
    <w:rsid w:val="00D7375C"/>
    <w:rsid w:val="00D7556E"/>
    <w:rsid w:val="00D75971"/>
    <w:rsid w:val="00D80C78"/>
    <w:rsid w:val="00D82364"/>
    <w:rsid w:val="00D850DE"/>
    <w:rsid w:val="00D86F67"/>
    <w:rsid w:val="00D87B28"/>
    <w:rsid w:val="00D90C1A"/>
    <w:rsid w:val="00D91210"/>
    <w:rsid w:val="00D9176B"/>
    <w:rsid w:val="00D9288B"/>
    <w:rsid w:val="00D93DF7"/>
    <w:rsid w:val="00D9541D"/>
    <w:rsid w:val="00D959DE"/>
    <w:rsid w:val="00D96D0C"/>
    <w:rsid w:val="00DA0EBC"/>
    <w:rsid w:val="00DA36D7"/>
    <w:rsid w:val="00DA3F58"/>
    <w:rsid w:val="00DA5382"/>
    <w:rsid w:val="00DA65A6"/>
    <w:rsid w:val="00DA779A"/>
    <w:rsid w:val="00DB0B4F"/>
    <w:rsid w:val="00DB44C8"/>
    <w:rsid w:val="00DB512B"/>
    <w:rsid w:val="00DB5B86"/>
    <w:rsid w:val="00DB617E"/>
    <w:rsid w:val="00DC03D4"/>
    <w:rsid w:val="00DC2306"/>
    <w:rsid w:val="00DC29BE"/>
    <w:rsid w:val="00DC5C3A"/>
    <w:rsid w:val="00DC6995"/>
    <w:rsid w:val="00DC768A"/>
    <w:rsid w:val="00DD0152"/>
    <w:rsid w:val="00DD0C57"/>
    <w:rsid w:val="00DD1069"/>
    <w:rsid w:val="00DD1E12"/>
    <w:rsid w:val="00DD26F7"/>
    <w:rsid w:val="00DD2BD0"/>
    <w:rsid w:val="00DD2C5D"/>
    <w:rsid w:val="00DD32CD"/>
    <w:rsid w:val="00DD4AE0"/>
    <w:rsid w:val="00DD4DFF"/>
    <w:rsid w:val="00DD5C79"/>
    <w:rsid w:val="00DE102B"/>
    <w:rsid w:val="00DE3AF0"/>
    <w:rsid w:val="00DE5804"/>
    <w:rsid w:val="00DE6896"/>
    <w:rsid w:val="00DE71B1"/>
    <w:rsid w:val="00DF13E1"/>
    <w:rsid w:val="00DF1F7C"/>
    <w:rsid w:val="00DF27E9"/>
    <w:rsid w:val="00E01CF1"/>
    <w:rsid w:val="00E0274F"/>
    <w:rsid w:val="00E04045"/>
    <w:rsid w:val="00E04497"/>
    <w:rsid w:val="00E04CD6"/>
    <w:rsid w:val="00E06A94"/>
    <w:rsid w:val="00E06D2C"/>
    <w:rsid w:val="00E07354"/>
    <w:rsid w:val="00E07A7A"/>
    <w:rsid w:val="00E103C9"/>
    <w:rsid w:val="00E10457"/>
    <w:rsid w:val="00E11B86"/>
    <w:rsid w:val="00E12178"/>
    <w:rsid w:val="00E12F61"/>
    <w:rsid w:val="00E1336D"/>
    <w:rsid w:val="00E13E6E"/>
    <w:rsid w:val="00E14F7F"/>
    <w:rsid w:val="00E159BF"/>
    <w:rsid w:val="00E20DFD"/>
    <w:rsid w:val="00E22642"/>
    <w:rsid w:val="00E24A5D"/>
    <w:rsid w:val="00E33A08"/>
    <w:rsid w:val="00E36506"/>
    <w:rsid w:val="00E45831"/>
    <w:rsid w:val="00E45C1B"/>
    <w:rsid w:val="00E46742"/>
    <w:rsid w:val="00E513CB"/>
    <w:rsid w:val="00E52E75"/>
    <w:rsid w:val="00E542F9"/>
    <w:rsid w:val="00E5552C"/>
    <w:rsid w:val="00E55E1A"/>
    <w:rsid w:val="00E57426"/>
    <w:rsid w:val="00E5789F"/>
    <w:rsid w:val="00E602BF"/>
    <w:rsid w:val="00E63D25"/>
    <w:rsid w:val="00E641B9"/>
    <w:rsid w:val="00E65813"/>
    <w:rsid w:val="00E65D4C"/>
    <w:rsid w:val="00E66382"/>
    <w:rsid w:val="00E664AD"/>
    <w:rsid w:val="00E665BD"/>
    <w:rsid w:val="00E70B9B"/>
    <w:rsid w:val="00E719CE"/>
    <w:rsid w:val="00E7287F"/>
    <w:rsid w:val="00E731E3"/>
    <w:rsid w:val="00E746F4"/>
    <w:rsid w:val="00E74767"/>
    <w:rsid w:val="00E75ECE"/>
    <w:rsid w:val="00E76BA3"/>
    <w:rsid w:val="00E77727"/>
    <w:rsid w:val="00E81959"/>
    <w:rsid w:val="00E81B13"/>
    <w:rsid w:val="00E82B68"/>
    <w:rsid w:val="00E840A0"/>
    <w:rsid w:val="00E85096"/>
    <w:rsid w:val="00E90992"/>
    <w:rsid w:val="00E91F7C"/>
    <w:rsid w:val="00E9202F"/>
    <w:rsid w:val="00E92148"/>
    <w:rsid w:val="00E926FB"/>
    <w:rsid w:val="00E95591"/>
    <w:rsid w:val="00E95FCA"/>
    <w:rsid w:val="00E96E32"/>
    <w:rsid w:val="00E979EE"/>
    <w:rsid w:val="00EA0956"/>
    <w:rsid w:val="00EA0DE7"/>
    <w:rsid w:val="00EA37B4"/>
    <w:rsid w:val="00EA509E"/>
    <w:rsid w:val="00EA5EF6"/>
    <w:rsid w:val="00EA5F51"/>
    <w:rsid w:val="00EB22A7"/>
    <w:rsid w:val="00EB3A19"/>
    <w:rsid w:val="00EB54F2"/>
    <w:rsid w:val="00EC02C9"/>
    <w:rsid w:val="00EC0499"/>
    <w:rsid w:val="00EC0714"/>
    <w:rsid w:val="00EC14FA"/>
    <w:rsid w:val="00EC5873"/>
    <w:rsid w:val="00EC7B35"/>
    <w:rsid w:val="00ED1D4D"/>
    <w:rsid w:val="00ED398E"/>
    <w:rsid w:val="00ED678F"/>
    <w:rsid w:val="00ED72BC"/>
    <w:rsid w:val="00ED7CCB"/>
    <w:rsid w:val="00EE0199"/>
    <w:rsid w:val="00EE02AA"/>
    <w:rsid w:val="00EE060B"/>
    <w:rsid w:val="00EE2642"/>
    <w:rsid w:val="00EE2853"/>
    <w:rsid w:val="00EE430D"/>
    <w:rsid w:val="00EE74BB"/>
    <w:rsid w:val="00EF0C10"/>
    <w:rsid w:val="00EF4FA3"/>
    <w:rsid w:val="00EF51A8"/>
    <w:rsid w:val="00EF7B63"/>
    <w:rsid w:val="00F00496"/>
    <w:rsid w:val="00F01C0F"/>
    <w:rsid w:val="00F01C58"/>
    <w:rsid w:val="00F04033"/>
    <w:rsid w:val="00F0433E"/>
    <w:rsid w:val="00F04D5D"/>
    <w:rsid w:val="00F05105"/>
    <w:rsid w:val="00F05758"/>
    <w:rsid w:val="00F066B8"/>
    <w:rsid w:val="00F10B4F"/>
    <w:rsid w:val="00F12928"/>
    <w:rsid w:val="00F14642"/>
    <w:rsid w:val="00F14DF0"/>
    <w:rsid w:val="00F1565C"/>
    <w:rsid w:val="00F1590B"/>
    <w:rsid w:val="00F15943"/>
    <w:rsid w:val="00F20C04"/>
    <w:rsid w:val="00F2120E"/>
    <w:rsid w:val="00F21516"/>
    <w:rsid w:val="00F21BA3"/>
    <w:rsid w:val="00F222E5"/>
    <w:rsid w:val="00F22CD3"/>
    <w:rsid w:val="00F23596"/>
    <w:rsid w:val="00F23BD8"/>
    <w:rsid w:val="00F249B3"/>
    <w:rsid w:val="00F25DDF"/>
    <w:rsid w:val="00F26F07"/>
    <w:rsid w:val="00F27C60"/>
    <w:rsid w:val="00F35C3B"/>
    <w:rsid w:val="00F364F7"/>
    <w:rsid w:val="00F377B1"/>
    <w:rsid w:val="00F37DF8"/>
    <w:rsid w:val="00F4104F"/>
    <w:rsid w:val="00F416BE"/>
    <w:rsid w:val="00F41EBA"/>
    <w:rsid w:val="00F4277C"/>
    <w:rsid w:val="00F4646B"/>
    <w:rsid w:val="00F47E9A"/>
    <w:rsid w:val="00F47EE4"/>
    <w:rsid w:val="00F51D4A"/>
    <w:rsid w:val="00F52A97"/>
    <w:rsid w:val="00F54DC6"/>
    <w:rsid w:val="00F55084"/>
    <w:rsid w:val="00F55BA0"/>
    <w:rsid w:val="00F56B17"/>
    <w:rsid w:val="00F6020C"/>
    <w:rsid w:val="00F638EB"/>
    <w:rsid w:val="00F63BD8"/>
    <w:rsid w:val="00F63C54"/>
    <w:rsid w:val="00F652CD"/>
    <w:rsid w:val="00F65670"/>
    <w:rsid w:val="00F66224"/>
    <w:rsid w:val="00F66A15"/>
    <w:rsid w:val="00F67219"/>
    <w:rsid w:val="00F7025C"/>
    <w:rsid w:val="00F7028B"/>
    <w:rsid w:val="00F704E1"/>
    <w:rsid w:val="00F72ABF"/>
    <w:rsid w:val="00F73497"/>
    <w:rsid w:val="00F736A4"/>
    <w:rsid w:val="00F73888"/>
    <w:rsid w:val="00F76A22"/>
    <w:rsid w:val="00F77122"/>
    <w:rsid w:val="00F80D79"/>
    <w:rsid w:val="00F80FBF"/>
    <w:rsid w:val="00F81057"/>
    <w:rsid w:val="00F816ED"/>
    <w:rsid w:val="00F81D13"/>
    <w:rsid w:val="00F81E4B"/>
    <w:rsid w:val="00F84199"/>
    <w:rsid w:val="00F843DC"/>
    <w:rsid w:val="00F8496A"/>
    <w:rsid w:val="00F854BB"/>
    <w:rsid w:val="00F860FE"/>
    <w:rsid w:val="00F87CEE"/>
    <w:rsid w:val="00F90117"/>
    <w:rsid w:val="00F90F56"/>
    <w:rsid w:val="00F91114"/>
    <w:rsid w:val="00F91B68"/>
    <w:rsid w:val="00F922EB"/>
    <w:rsid w:val="00F93746"/>
    <w:rsid w:val="00F943D0"/>
    <w:rsid w:val="00F96446"/>
    <w:rsid w:val="00F9693C"/>
    <w:rsid w:val="00F96E61"/>
    <w:rsid w:val="00F97666"/>
    <w:rsid w:val="00FA39F1"/>
    <w:rsid w:val="00FA529A"/>
    <w:rsid w:val="00FA57ED"/>
    <w:rsid w:val="00FA5CFC"/>
    <w:rsid w:val="00FA7B5F"/>
    <w:rsid w:val="00FB12BC"/>
    <w:rsid w:val="00FB2285"/>
    <w:rsid w:val="00FB41F5"/>
    <w:rsid w:val="00FB4DE0"/>
    <w:rsid w:val="00FB6364"/>
    <w:rsid w:val="00FB6DC9"/>
    <w:rsid w:val="00FB7170"/>
    <w:rsid w:val="00FC0D61"/>
    <w:rsid w:val="00FC12F3"/>
    <w:rsid w:val="00FC1BCA"/>
    <w:rsid w:val="00FC6728"/>
    <w:rsid w:val="00FD0291"/>
    <w:rsid w:val="00FD03D5"/>
    <w:rsid w:val="00FD20E9"/>
    <w:rsid w:val="00FD30EF"/>
    <w:rsid w:val="00FD501D"/>
    <w:rsid w:val="00FD6B47"/>
    <w:rsid w:val="00FD6D19"/>
    <w:rsid w:val="00FD6FD4"/>
    <w:rsid w:val="00FD72ED"/>
    <w:rsid w:val="00FD7C3C"/>
    <w:rsid w:val="00FD7C7A"/>
    <w:rsid w:val="00FE373B"/>
    <w:rsid w:val="00FE4571"/>
    <w:rsid w:val="00FE4D85"/>
    <w:rsid w:val="00FE5608"/>
    <w:rsid w:val="00FE6212"/>
    <w:rsid w:val="00FE6FFA"/>
    <w:rsid w:val="00FE7640"/>
    <w:rsid w:val="00FF1442"/>
    <w:rsid w:val="00FF1E06"/>
    <w:rsid w:val="00FF206A"/>
    <w:rsid w:val="00FF21D6"/>
    <w:rsid w:val="00FF35A3"/>
    <w:rsid w:val="00FF60FF"/>
    <w:rsid w:val="00FF654F"/>
    <w:rsid w:val="00FF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FC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E664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9F6E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4AD"/>
    <w:rPr>
      <w:b/>
      <w:bCs/>
      <w:kern w:val="36"/>
      <w:sz w:val="48"/>
      <w:szCs w:val="48"/>
    </w:rPr>
  </w:style>
  <w:style w:type="character" w:customStyle="1" w:styleId="90">
    <w:name w:val="Заголовок 9 Знак"/>
    <w:basedOn w:val="a0"/>
    <w:link w:val="9"/>
    <w:rsid w:val="009F6E94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header"/>
    <w:basedOn w:val="a"/>
    <w:link w:val="a4"/>
    <w:rsid w:val="00C437F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43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37FC"/>
  </w:style>
  <w:style w:type="paragraph" w:styleId="a7">
    <w:name w:val="Body Text Indent"/>
    <w:aliases w:val="Основной текст 1"/>
    <w:basedOn w:val="a"/>
    <w:rsid w:val="00EA0DE7"/>
    <w:pPr>
      <w:spacing w:after="120"/>
      <w:ind w:left="283"/>
    </w:pPr>
  </w:style>
  <w:style w:type="paragraph" w:styleId="2">
    <w:name w:val="Body Text Indent 2"/>
    <w:basedOn w:val="a"/>
    <w:rsid w:val="00EA0DE7"/>
    <w:pPr>
      <w:spacing w:after="120" w:line="480" w:lineRule="auto"/>
      <w:ind w:left="283"/>
    </w:pPr>
  </w:style>
  <w:style w:type="paragraph" w:styleId="3">
    <w:name w:val="Body Text Indent 3"/>
    <w:basedOn w:val="a"/>
    <w:rsid w:val="00F80FBF"/>
    <w:pPr>
      <w:spacing w:after="120"/>
      <w:ind w:left="283"/>
    </w:pPr>
    <w:rPr>
      <w:sz w:val="16"/>
      <w:szCs w:val="16"/>
    </w:rPr>
  </w:style>
  <w:style w:type="paragraph" w:customStyle="1" w:styleId="a8">
    <w:name w:val="Основной текст с отступом.Нумерованный список !!.Надин стиль"/>
    <w:basedOn w:val="a"/>
    <w:rsid w:val="00F80FBF"/>
    <w:pPr>
      <w:tabs>
        <w:tab w:val="left" w:pos="8647"/>
      </w:tabs>
      <w:ind w:right="139" w:firstLine="567"/>
      <w:jc w:val="both"/>
    </w:pPr>
    <w:rPr>
      <w:kern w:val="28"/>
      <w:szCs w:val="20"/>
    </w:rPr>
  </w:style>
  <w:style w:type="paragraph" w:styleId="a9">
    <w:name w:val="Title"/>
    <w:basedOn w:val="a"/>
    <w:link w:val="aa"/>
    <w:qFormat/>
    <w:rsid w:val="00F80FBF"/>
    <w:pPr>
      <w:jc w:val="center"/>
    </w:pPr>
    <w:rPr>
      <w:b/>
      <w:bCs/>
      <w:sz w:val="24"/>
    </w:rPr>
  </w:style>
  <w:style w:type="character" w:customStyle="1" w:styleId="aa">
    <w:name w:val="Название Знак"/>
    <w:basedOn w:val="a0"/>
    <w:link w:val="a9"/>
    <w:rsid w:val="00E664AD"/>
    <w:rPr>
      <w:b/>
      <w:bCs/>
      <w:sz w:val="24"/>
      <w:szCs w:val="24"/>
    </w:rPr>
  </w:style>
  <w:style w:type="paragraph" w:styleId="ab">
    <w:name w:val="Balloon Text"/>
    <w:basedOn w:val="a"/>
    <w:semiHidden/>
    <w:rsid w:val="00137EA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16376A"/>
    <w:pPr>
      <w:spacing w:before="100" w:beforeAutospacing="1" w:after="100" w:afterAutospacing="1"/>
    </w:pPr>
    <w:rPr>
      <w:sz w:val="24"/>
    </w:rPr>
  </w:style>
  <w:style w:type="paragraph" w:customStyle="1" w:styleId="11Char">
    <w:name w:val="Знак1 Знак Знак Знак Знак Знак Знак Знак Знак1 Char"/>
    <w:basedOn w:val="a"/>
    <w:rsid w:val="001637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16376A"/>
    <w:pPr>
      <w:spacing w:after="120"/>
    </w:pPr>
    <w:rPr>
      <w:sz w:val="24"/>
    </w:rPr>
  </w:style>
  <w:style w:type="paragraph" w:customStyle="1" w:styleId="ConsPlusNormal">
    <w:name w:val="ConsPlusNormal"/>
    <w:rsid w:val="00EA37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"/>
    <w:basedOn w:val="a"/>
    <w:autoRedefine/>
    <w:rsid w:val="00FD7C7A"/>
    <w:pPr>
      <w:spacing w:after="160" w:line="240" w:lineRule="exact"/>
    </w:pPr>
    <w:rPr>
      <w:rFonts w:eastAsia="SimSun"/>
      <w:b/>
      <w:lang w:val="en-US" w:eastAsia="en-US"/>
    </w:rPr>
  </w:style>
  <w:style w:type="paragraph" w:styleId="af0">
    <w:name w:val="List Paragraph"/>
    <w:basedOn w:val="a"/>
    <w:uiPriority w:val="34"/>
    <w:qFormat/>
    <w:rsid w:val="00D40FFC"/>
    <w:pPr>
      <w:ind w:left="720"/>
      <w:contextualSpacing/>
    </w:pPr>
  </w:style>
  <w:style w:type="paragraph" w:customStyle="1" w:styleId="ConsNonformat">
    <w:name w:val="ConsNonformat"/>
    <w:rsid w:val="00E664AD"/>
    <w:pPr>
      <w:widowControl w:val="0"/>
    </w:pPr>
    <w:rPr>
      <w:rFonts w:ascii="Courier New" w:hAnsi="Courier New"/>
    </w:rPr>
  </w:style>
  <w:style w:type="character" w:customStyle="1" w:styleId="article-date-time">
    <w:name w:val="article-date-time"/>
    <w:basedOn w:val="a0"/>
    <w:rsid w:val="00E664AD"/>
  </w:style>
  <w:style w:type="character" w:styleId="af1">
    <w:name w:val="Hyperlink"/>
    <w:unhideWhenUsed/>
    <w:rsid w:val="00E664AD"/>
    <w:rPr>
      <w:color w:val="0000FF"/>
      <w:u w:val="single"/>
    </w:rPr>
  </w:style>
  <w:style w:type="character" w:customStyle="1" w:styleId="mid">
    <w:name w:val="mid"/>
    <w:basedOn w:val="a0"/>
    <w:rsid w:val="00E664AD"/>
  </w:style>
  <w:style w:type="character" w:customStyle="1" w:styleId="sm">
    <w:name w:val="sm"/>
    <w:basedOn w:val="a0"/>
    <w:rsid w:val="00E664AD"/>
  </w:style>
  <w:style w:type="character" w:styleId="af2">
    <w:name w:val="Emphasis"/>
    <w:uiPriority w:val="20"/>
    <w:qFormat/>
    <w:rsid w:val="00E664AD"/>
    <w:rPr>
      <w:i/>
      <w:iCs/>
    </w:rPr>
  </w:style>
  <w:style w:type="paragraph" w:customStyle="1" w:styleId="news-date-time">
    <w:name w:val="news-date-time"/>
    <w:basedOn w:val="a"/>
    <w:rsid w:val="00E664AD"/>
    <w:pPr>
      <w:spacing w:before="100" w:beforeAutospacing="1" w:after="100" w:afterAutospacing="1"/>
    </w:pPr>
    <w:rPr>
      <w:sz w:val="24"/>
    </w:rPr>
  </w:style>
  <w:style w:type="paragraph" w:customStyle="1" w:styleId="af3">
    <w:name w:val="Знак"/>
    <w:basedOn w:val="a"/>
    <w:autoRedefine/>
    <w:rsid w:val="00E664AD"/>
    <w:rPr>
      <w:rFonts w:eastAsia="SimSun"/>
      <w:bCs/>
      <w:sz w:val="24"/>
      <w:lang w:val="en-US" w:eastAsia="en-US"/>
    </w:rPr>
  </w:style>
  <w:style w:type="table" w:styleId="af4">
    <w:name w:val="Table Grid"/>
    <w:basedOn w:val="a1"/>
    <w:rsid w:val="00F92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F922EB"/>
    <w:rPr>
      <w:sz w:val="28"/>
      <w:szCs w:val="24"/>
    </w:rPr>
  </w:style>
  <w:style w:type="paragraph" w:styleId="af5">
    <w:name w:val="Plain Text"/>
    <w:basedOn w:val="a"/>
    <w:link w:val="af6"/>
    <w:uiPriority w:val="99"/>
    <w:unhideWhenUsed/>
    <w:rsid w:val="00686000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686000"/>
    <w:rPr>
      <w:rFonts w:ascii="Consolas" w:eastAsia="Calibri" w:hAnsi="Consolas"/>
      <w:sz w:val="21"/>
      <w:szCs w:val="21"/>
      <w:lang w:eastAsia="en-US"/>
    </w:rPr>
  </w:style>
  <w:style w:type="character" w:styleId="af7">
    <w:name w:val="Strong"/>
    <w:uiPriority w:val="22"/>
    <w:qFormat/>
    <w:rsid w:val="00D44DCF"/>
    <w:rPr>
      <w:b/>
      <w:bCs/>
    </w:rPr>
  </w:style>
  <w:style w:type="character" w:customStyle="1" w:styleId="af8">
    <w:name w:val="Без интервала Знак"/>
    <w:basedOn w:val="a0"/>
    <w:link w:val="af9"/>
    <w:uiPriority w:val="1"/>
    <w:locked/>
    <w:rsid w:val="00533928"/>
    <w:rPr>
      <w:rFonts w:ascii="Calibri" w:eastAsia="Calibri" w:hAnsi="Calibri"/>
    </w:rPr>
  </w:style>
  <w:style w:type="paragraph" w:styleId="af9">
    <w:name w:val="No Spacing"/>
    <w:basedOn w:val="a"/>
    <w:link w:val="af8"/>
    <w:uiPriority w:val="1"/>
    <w:qFormat/>
    <w:rsid w:val="00533928"/>
    <w:rPr>
      <w:rFonts w:ascii="Calibri" w:eastAsia="Calibri" w:hAnsi="Calibri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12F61"/>
    <w:rPr>
      <w:sz w:val="24"/>
      <w:szCs w:val="24"/>
    </w:rPr>
  </w:style>
  <w:style w:type="paragraph" w:customStyle="1" w:styleId="ConsPlusTitle">
    <w:name w:val="ConsPlusTitle"/>
    <w:rsid w:val="00E12F6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E12F6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20">
    <w:name w:val="Основной текст (2)_"/>
    <w:basedOn w:val="a0"/>
    <w:link w:val="21"/>
    <w:rsid w:val="00E12F6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12F61"/>
    <w:pPr>
      <w:widowControl w:val="0"/>
      <w:shd w:val="clear" w:color="auto" w:fill="FFFFFF"/>
      <w:spacing w:before="660" w:line="360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23B7-D6DC-4E54-8C92-6BC52163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7</Pages>
  <Words>1530</Words>
  <Characters>11447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…</vt:lpstr>
    </vt:vector>
  </TitlesOfParts>
  <Company>Министерство финансов Саратовской области</Company>
  <LinksUpToDate>false</LinksUpToDate>
  <CharactersWithSpaces>12952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consultantplus://offline/main?base=RLAW358;n=38347;fld=134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consultantplus://offline/main?base=LAW;n=107277;fld=134;dst=100239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Мальцева Н.С.</dc:creator>
  <cp:lastModifiedBy>User1</cp:lastModifiedBy>
  <cp:revision>37</cp:revision>
  <cp:lastPrinted>2021-11-11T04:24:00Z</cp:lastPrinted>
  <dcterms:created xsi:type="dcterms:W3CDTF">2022-10-19T07:37:00Z</dcterms:created>
  <dcterms:modified xsi:type="dcterms:W3CDTF">2023-11-09T11:38:00Z</dcterms:modified>
</cp:coreProperties>
</file>